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21" w:rsidRPr="00175DC5" w:rsidRDefault="00086F21" w:rsidP="00086F21">
      <w:pPr>
        <w:ind w:left="284"/>
        <w:jc w:val="center"/>
        <w:outlineLvl w:val="0"/>
        <w:rPr>
          <w:b/>
          <w:noProof/>
          <w:sz w:val="32"/>
          <w:szCs w:val="36"/>
        </w:rPr>
      </w:pPr>
      <w:r w:rsidRPr="00175DC5">
        <w:rPr>
          <w:b/>
          <w:noProof/>
          <w:sz w:val="32"/>
          <w:szCs w:val="36"/>
        </w:rPr>
        <w:t xml:space="preserve">ЕВРАЗИЙСКИЙ ЭКОНОМИЧЕСКИЙ СОЮЗ </w:t>
      </w:r>
    </w:p>
    <w:p w:rsidR="00086F21" w:rsidRPr="00580B64" w:rsidRDefault="00086F21" w:rsidP="00086F21">
      <w:pPr>
        <w:jc w:val="center"/>
        <w:outlineLvl w:val="0"/>
        <w:rPr>
          <w:b/>
          <w:sz w:val="32"/>
          <w:szCs w:val="36"/>
        </w:rPr>
      </w:pPr>
      <w:r>
        <w:rPr>
          <w:b/>
          <w:noProof/>
          <w:sz w:val="32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78740</wp:posOffset>
            </wp:positionV>
            <wp:extent cx="610678" cy="629729"/>
            <wp:effectExtent l="0" t="0" r="0" b="0"/>
            <wp:wrapNone/>
            <wp:docPr id="3" name="Рисунок 2" descr="еди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единый зна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62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B64">
        <w:rPr>
          <w:b/>
          <w:sz w:val="32"/>
          <w:szCs w:val="36"/>
        </w:rPr>
        <w:t xml:space="preserve">ДЕКЛАРАЦИЯ О СООТВЕТСТВИИ </w:t>
      </w:r>
    </w:p>
    <w:p w:rsidR="00086F21" w:rsidRDefault="002C2098" w:rsidP="00086F21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113665</wp:posOffset>
                </wp:positionV>
                <wp:extent cx="457200" cy="28257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F21" w:rsidRPr="00A76694" w:rsidRDefault="00086F21" w:rsidP="00086F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455.7pt;margin-top:8.95pt;width:36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Y3fQIAAAU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" stroked="f">
                <v:textbox>
                  <w:txbxContent>
                    <w:p w:rsidR="00086F21" w:rsidRPr="00A76694" w:rsidRDefault="00086F21" w:rsidP="00086F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6F21" w:rsidRDefault="00086F21" w:rsidP="00086F21">
      <w:pPr>
        <w:rPr>
          <w:sz w:val="28"/>
          <w:szCs w:val="28"/>
        </w:rPr>
      </w:pPr>
    </w:p>
    <w:p w:rsidR="00B62432" w:rsidRDefault="00B62432" w:rsidP="00D669C8">
      <w:pPr>
        <w:ind w:left="284"/>
        <w:jc w:val="both"/>
        <w:rPr>
          <w:b/>
          <w:sz w:val="24"/>
        </w:rPr>
      </w:pPr>
    </w:p>
    <w:p w:rsidR="00D669C8" w:rsidRPr="00AE5A9A" w:rsidRDefault="00D669C8" w:rsidP="00C66002">
      <w:pPr>
        <w:jc w:val="both"/>
        <w:rPr>
          <w:bCs/>
          <w:sz w:val="24"/>
          <w:szCs w:val="24"/>
        </w:rPr>
      </w:pPr>
      <w:r w:rsidRPr="00AE5A9A">
        <w:rPr>
          <w:b/>
          <w:sz w:val="24"/>
          <w:szCs w:val="24"/>
        </w:rPr>
        <w:t>Заявитель</w:t>
      </w:r>
      <w:r w:rsidR="00CC41CF" w:rsidRPr="00AE5A9A">
        <w:rPr>
          <w:b/>
          <w:sz w:val="24"/>
          <w:szCs w:val="24"/>
        </w:rPr>
        <w:t>:</w:t>
      </w:r>
      <w:r w:rsidR="00B62432" w:rsidRPr="00AE5A9A">
        <w:rPr>
          <w:b/>
          <w:sz w:val="24"/>
          <w:szCs w:val="24"/>
        </w:rPr>
        <w:t xml:space="preserve"> </w:t>
      </w:r>
      <w:r w:rsidR="003B1CFF" w:rsidRPr="00AE5A9A">
        <w:rPr>
          <w:sz w:val="24"/>
          <w:szCs w:val="24"/>
        </w:rPr>
        <w:t>Индивидуальный предприниматель Шараев Владимир Владимирович</w:t>
      </w:r>
    </w:p>
    <w:p w:rsidR="00FC6D57" w:rsidRPr="00AE5A9A" w:rsidRDefault="00D669C8" w:rsidP="00C66002">
      <w:pPr>
        <w:jc w:val="both"/>
        <w:rPr>
          <w:sz w:val="24"/>
          <w:szCs w:val="24"/>
        </w:rPr>
      </w:pPr>
      <w:r w:rsidRPr="00AE5A9A">
        <w:rPr>
          <w:b/>
          <w:sz w:val="24"/>
          <w:szCs w:val="24"/>
        </w:rPr>
        <w:t>Место нахождения</w:t>
      </w:r>
      <w:r w:rsidRPr="00AE5A9A">
        <w:rPr>
          <w:sz w:val="24"/>
          <w:szCs w:val="24"/>
        </w:rPr>
        <w:t xml:space="preserve">: </w:t>
      </w:r>
      <w:r w:rsidR="003B1CFF" w:rsidRPr="00AE5A9A">
        <w:rPr>
          <w:sz w:val="24"/>
          <w:szCs w:val="24"/>
        </w:rPr>
        <w:t>Республика Беларусь, 223044, Минская область, Ми</w:t>
      </w:r>
      <w:r w:rsidR="00BA65B1" w:rsidRPr="00AE5A9A">
        <w:rPr>
          <w:sz w:val="24"/>
          <w:szCs w:val="24"/>
        </w:rPr>
        <w:t>нский район, деревня Лесины, улица Центральная, дом</w:t>
      </w:r>
      <w:r w:rsidR="003B1CFF" w:rsidRPr="00AE5A9A">
        <w:rPr>
          <w:sz w:val="24"/>
          <w:szCs w:val="24"/>
        </w:rPr>
        <w:t xml:space="preserve"> 3а, </w:t>
      </w:r>
    </w:p>
    <w:p w:rsidR="00FC6D57" w:rsidRPr="00AE5A9A" w:rsidRDefault="003B1CFF" w:rsidP="00C66002">
      <w:pPr>
        <w:jc w:val="both"/>
        <w:rPr>
          <w:sz w:val="24"/>
          <w:szCs w:val="24"/>
        </w:rPr>
      </w:pPr>
      <w:r w:rsidRPr="00AE5A9A">
        <w:rPr>
          <w:sz w:val="24"/>
          <w:szCs w:val="24"/>
        </w:rPr>
        <w:t xml:space="preserve">зарегистрирован в едином регистре юридических лиц и индивидуальных предпринимателей с регистрационным </w:t>
      </w:r>
      <w:r w:rsidR="00BA65B1" w:rsidRPr="00AE5A9A">
        <w:rPr>
          <w:sz w:val="24"/>
          <w:szCs w:val="24"/>
        </w:rPr>
        <w:t>№</w:t>
      </w:r>
      <w:r w:rsidRPr="00AE5A9A">
        <w:rPr>
          <w:sz w:val="24"/>
          <w:szCs w:val="24"/>
        </w:rPr>
        <w:t xml:space="preserve"> 692184275, </w:t>
      </w:r>
    </w:p>
    <w:p w:rsidR="00DD476D" w:rsidRPr="00AE5A9A" w:rsidRDefault="00BA65B1" w:rsidP="00C66002">
      <w:pPr>
        <w:jc w:val="both"/>
        <w:rPr>
          <w:sz w:val="24"/>
          <w:szCs w:val="24"/>
        </w:rPr>
      </w:pPr>
      <w:r w:rsidRPr="00AE5A9A">
        <w:rPr>
          <w:sz w:val="24"/>
          <w:szCs w:val="24"/>
        </w:rPr>
        <w:t>номер телефона +375 29 65338</w:t>
      </w:r>
      <w:r w:rsidR="003B1CFF" w:rsidRPr="00AE5A9A">
        <w:rPr>
          <w:sz w:val="24"/>
          <w:szCs w:val="24"/>
        </w:rPr>
        <w:t>55, адрес электронной почты: statusmebel.by@mail.ru</w:t>
      </w:r>
    </w:p>
    <w:p w:rsidR="007C2C85" w:rsidRPr="00AE5A9A" w:rsidRDefault="00D669C8" w:rsidP="00C66002">
      <w:pPr>
        <w:rPr>
          <w:sz w:val="24"/>
          <w:szCs w:val="24"/>
        </w:rPr>
      </w:pPr>
      <w:r w:rsidRPr="00AE5A9A">
        <w:rPr>
          <w:b/>
          <w:sz w:val="24"/>
          <w:szCs w:val="24"/>
        </w:rPr>
        <w:t xml:space="preserve">заявляет, что </w:t>
      </w:r>
      <w:r w:rsidRPr="00AE5A9A">
        <w:rPr>
          <w:sz w:val="24"/>
          <w:szCs w:val="24"/>
        </w:rPr>
        <w:t>м</w:t>
      </w:r>
      <w:r w:rsidR="00DD476D" w:rsidRPr="00AE5A9A">
        <w:rPr>
          <w:sz w:val="24"/>
          <w:szCs w:val="24"/>
        </w:rPr>
        <w:t>ебель бытовая</w:t>
      </w:r>
      <w:r w:rsidR="00AE1D04" w:rsidRPr="00AE5A9A">
        <w:rPr>
          <w:sz w:val="24"/>
          <w:szCs w:val="24"/>
        </w:rPr>
        <w:t xml:space="preserve"> и </w:t>
      </w:r>
      <w:r w:rsidR="00CC41CF" w:rsidRPr="00AE5A9A">
        <w:rPr>
          <w:sz w:val="24"/>
          <w:szCs w:val="24"/>
        </w:rPr>
        <w:t>для общественных помещений</w:t>
      </w:r>
      <w:r w:rsidR="00BA3FB2" w:rsidRPr="00AE5A9A">
        <w:rPr>
          <w:sz w:val="24"/>
          <w:szCs w:val="24"/>
        </w:rPr>
        <w:t>, торговой марки «</w:t>
      </w:r>
      <w:r w:rsidR="00BA3FB2" w:rsidRPr="00AE5A9A">
        <w:rPr>
          <w:sz w:val="24"/>
          <w:szCs w:val="24"/>
          <w:lang w:val="en-US"/>
        </w:rPr>
        <w:t>SIGNAL</w:t>
      </w:r>
      <w:r w:rsidR="00AE5A9A">
        <w:rPr>
          <w:sz w:val="24"/>
          <w:szCs w:val="24"/>
        </w:rPr>
        <w:t xml:space="preserve">». </w:t>
      </w:r>
      <w:proofErr w:type="spellStart"/>
      <w:r w:rsidR="00AE5A9A">
        <w:rPr>
          <w:sz w:val="24"/>
          <w:szCs w:val="24"/>
        </w:rPr>
        <w:t>П</w:t>
      </w:r>
      <w:r w:rsidR="00AE1D04" w:rsidRPr="00AE5A9A">
        <w:rPr>
          <w:sz w:val="24"/>
          <w:szCs w:val="24"/>
        </w:rPr>
        <w:t>перечень</w:t>
      </w:r>
      <w:proofErr w:type="spellEnd"/>
      <w:r w:rsidR="00AE1D04" w:rsidRPr="00AE5A9A">
        <w:rPr>
          <w:sz w:val="24"/>
          <w:szCs w:val="24"/>
        </w:rPr>
        <w:t xml:space="preserve"> изделий</w:t>
      </w:r>
      <w:r w:rsidR="00BA3FB2" w:rsidRPr="00AE5A9A">
        <w:rPr>
          <w:sz w:val="24"/>
          <w:szCs w:val="24"/>
        </w:rPr>
        <w:t xml:space="preserve">, согласно </w:t>
      </w:r>
      <w:r w:rsidR="001C7314" w:rsidRPr="00AE5A9A">
        <w:rPr>
          <w:sz w:val="24"/>
          <w:szCs w:val="24"/>
        </w:rPr>
        <w:t xml:space="preserve">Приложению 1 к декларации о соответствии на </w:t>
      </w:r>
      <w:r w:rsidR="002C2098" w:rsidRPr="00AE5A9A">
        <w:rPr>
          <w:sz w:val="24"/>
          <w:szCs w:val="24"/>
        </w:rPr>
        <w:t>1</w:t>
      </w:r>
      <w:r w:rsidR="001C7314" w:rsidRPr="00AE5A9A">
        <w:rPr>
          <w:sz w:val="24"/>
          <w:szCs w:val="24"/>
        </w:rPr>
        <w:t xml:space="preserve"> </w:t>
      </w:r>
      <w:r w:rsidR="00AE5A9A">
        <w:rPr>
          <w:sz w:val="24"/>
          <w:szCs w:val="24"/>
        </w:rPr>
        <w:t>(</w:t>
      </w:r>
      <w:r w:rsidR="002C2098" w:rsidRPr="00AE5A9A">
        <w:rPr>
          <w:sz w:val="24"/>
          <w:szCs w:val="24"/>
        </w:rPr>
        <w:t>одном</w:t>
      </w:r>
      <w:r w:rsidR="00AE5A9A">
        <w:rPr>
          <w:sz w:val="24"/>
          <w:szCs w:val="24"/>
        </w:rPr>
        <w:t>)</w:t>
      </w:r>
      <w:r w:rsidR="00BA3FB2" w:rsidRPr="00AE5A9A">
        <w:rPr>
          <w:sz w:val="24"/>
          <w:szCs w:val="24"/>
        </w:rPr>
        <w:t xml:space="preserve"> </w:t>
      </w:r>
      <w:r w:rsidR="001C7314" w:rsidRPr="00AE5A9A">
        <w:rPr>
          <w:sz w:val="24"/>
          <w:szCs w:val="24"/>
        </w:rPr>
        <w:t>лист</w:t>
      </w:r>
      <w:r w:rsidR="002C2098" w:rsidRPr="00AE5A9A">
        <w:rPr>
          <w:sz w:val="24"/>
          <w:szCs w:val="24"/>
        </w:rPr>
        <w:t>е</w:t>
      </w:r>
      <w:r w:rsidR="00AE5A9A">
        <w:rPr>
          <w:sz w:val="24"/>
          <w:szCs w:val="24"/>
        </w:rPr>
        <w:t>.</w:t>
      </w:r>
      <w:r w:rsidR="00BA3FB2" w:rsidRPr="00AE5A9A">
        <w:rPr>
          <w:sz w:val="24"/>
          <w:szCs w:val="24"/>
        </w:rPr>
        <w:t xml:space="preserve"> </w:t>
      </w:r>
      <w:r w:rsidR="00BA3FB2" w:rsidRPr="00AE5A9A">
        <w:rPr>
          <w:i/>
          <w:sz w:val="24"/>
          <w:szCs w:val="24"/>
        </w:rPr>
        <w:t xml:space="preserve"> </w:t>
      </w:r>
    </w:p>
    <w:p w:rsidR="00485DC1" w:rsidRPr="00AE5A9A" w:rsidRDefault="00D669C8" w:rsidP="00C66002">
      <w:pPr>
        <w:jc w:val="both"/>
        <w:rPr>
          <w:bCs/>
          <w:sz w:val="24"/>
          <w:szCs w:val="24"/>
        </w:rPr>
      </w:pPr>
      <w:r w:rsidRPr="00AE5A9A">
        <w:rPr>
          <w:b/>
          <w:sz w:val="24"/>
          <w:szCs w:val="24"/>
        </w:rPr>
        <w:t>Изготовитель</w:t>
      </w:r>
      <w:r w:rsidRPr="00AE5A9A">
        <w:rPr>
          <w:sz w:val="24"/>
          <w:szCs w:val="24"/>
          <w:lang w:val="fr-FR"/>
        </w:rPr>
        <w:t xml:space="preserve">: </w:t>
      </w:r>
      <w:r w:rsidR="00BA3FB2" w:rsidRPr="00AE5A9A">
        <w:rPr>
          <w:sz w:val="24"/>
          <w:szCs w:val="24"/>
          <w:lang w:val="fr-FR"/>
        </w:rPr>
        <w:t>SIGNAL MEBLE Spółka z ograniczoną odpowiedzialnością</w:t>
      </w:r>
      <w:r w:rsidR="00BA3FB2" w:rsidRPr="00AE5A9A">
        <w:rPr>
          <w:sz w:val="24"/>
          <w:szCs w:val="24"/>
        </w:rPr>
        <w:t xml:space="preserve"> </w:t>
      </w:r>
      <w:proofErr w:type="spellStart"/>
      <w:r w:rsidR="00BA3FB2" w:rsidRPr="00AE5A9A">
        <w:rPr>
          <w:sz w:val="24"/>
          <w:szCs w:val="24"/>
          <w:lang w:val="en-US"/>
        </w:rPr>
        <w:t>Spolka</w:t>
      </w:r>
      <w:proofErr w:type="spellEnd"/>
      <w:r w:rsidR="00BA3FB2" w:rsidRPr="00AE5A9A">
        <w:rPr>
          <w:sz w:val="24"/>
          <w:szCs w:val="24"/>
        </w:rPr>
        <w:t xml:space="preserve"> </w:t>
      </w:r>
      <w:proofErr w:type="spellStart"/>
      <w:r w:rsidR="00BA3FB2" w:rsidRPr="00AE5A9A">
        <w:rPr>
          <w:sz w:val="24"/>
          <w:szCs w:val="24"/>
          <w:lang w:val="en-US"/>
        </w:rPr>
        <w:t>Komandytowa</w:t>
      </w:r>
      <w:proofErr w:type="spellEnd"/>
      <w:r w:rsidR="00BA3FB2" w:rsidRPr="00AE5A9A">
        <w:rPr>
          <w:sz w:val="24"/>
          <w:szCs w:val="24"/>
        </w:rPr>
        <w:t xml:space="preserve"> </w:t>
      </w:r>
    </w:p>
    <w:p w:rsidR="00D669C8" w:rsidRPr="00AE5A9A" w:rsidRDefault="00D669C8" w:rsidP="00C66002">
      <w:pPr>
        <w:jc w:val="both"/>
        <w:rPr>
          <w:sz w:val="24"/>
          <w:szCs w:val="24"/>
        </w:rPr>
      </w:pPr>
      <w:r w:rsidRPr="00AE5A9A">
        <w:rPr>
          <w:b/>
          <w:sz w:val="24"/>
          <w:szCs w:val="24"/>
        </w:rPr>
        <w:t>Место нахождения</w:t>
      </w:r>
      <w:r w:rsidRPr="00AE5A9A">
        <w:rPr>
          <w:sz w:val="24"/>
          <w:szCs w:val="24"/>
        </w:rPr>
        <w:t xml:space="preserve">: </w:t>
      </w:r>
      <w:r w:rsidR="00BA3FB2" w:rsidRPr="00AE5A9A">
        <w:rPr>
          <w:sz w:val="24"/>
          <w:szCs w:val="24"/>
        </w:rPr>
        <w:t>Республика Польша</w:t>
      </w:r>
      <w:r w:rsidR="004D602D" w:rsidRPr="00AE5A9A">
        <w:rPr>
          <w:sz w:val="24"/>
          <w:szCs w:val="24"/>
        </w:rPr>
        <w:t>,</w:t>
      </w:r>
      <w:r w:rsidR="00BA3FB2" w:rsidRPr="00AE5A9A">
        <w:rPr>
          <w:sz w:val="24"/>
          <w:szCs w:val="24"/>
        </w:rPr>
        <w:t xml:space="preserve"> 27-400, </w:t>
      </w:r>
      <w:proofErr w:type="spellStart"/>
      <w:r w:rsidR="00BA3FB2" w:rsidRPr="00AE5A9A">
        <w:rPr>
          <w:sz w:val="24"/>
          <w:szCs w:val="24"/>
        </w:rPr>
        <w:t>Ostrowiec</w:t>
      </w:r>
      <w:proofErr w:type="spellEnd"/>
      <w:r w:rsidR="001527EC" w:rsidRPr="00AE5A9A">
        <w:rPr>
          <w:sz w:val="24"/>
          <w:szCs w:val="24"/>
        </w:rPr>
        <w:t xml:space="preserve"> </w:t>
      </w:r>
      <w:r w:rsidR="001527EC" w:rsidRPr="00AE5A9A">
        <w:rPr>
          <w:sz w:val="24"/>
          <w:szCs w:val="24"/>
          <w:lang w:val="en-US"/>
        </w:rPr>
        <w:t>SW</w:t>
      </w:r>
      <w:r w:rsidR="00BA3FB2" w:rsidRPr="00AE5A9A">
        <w:rPr>
          <w:sz w:val="24"/>
          <w:szCs w:val="24"/>
        </w:rPr>
        <w:t xml:space="preserve">, </w:t>
      </w:r>
      <w:proofErr w:type="spellStart"/>
      <w:r w:rsidR="00BA3FB2" w:rsidRPr="00AE5A9A">
        <w:rPr>
          <w:sz w:val="24"/>
          <w:szCs w:val="24"/>
        </w:rPr>
        <w:t>ul</w:t>
      </w:r>
      <w:proofErr w:type="spellEnd"/>
      <w:r w:rsidR="00BA3FB2" w:rsidRPr="00AE5A9A">
        <w:rPr>
          <w:sz w:val="24"/>
          <w:szCs w:val="24"/>
        </w:rPr>
        <w:t xml:space="preserve">. </w:t>
      </w:r>
      <w:proofErr w:type="spellStart"/>
      <w:r w:rsidR="00BA3FB2" w:rsidRPr="00AE5A9A">
        <w:rPr>
          <w:sz w:val="24"/>
          <w:szCs w:val="24"/>
        </w:rPr>
        <w:t>Jana</w:t>
      </w:r>
      <w:proofErr w:type="spellEnd"/>
      <w:r w:rsidR="00BA3FB2" w:rsidRPr="00AE5A9A">
        <w:rPr>
          <w:sz w:val="24"/>
          <w:szCs w:val="24"/>
        </w:rPr>
        <w:t xml:space="preserve"> </w:t>
      </w:r>
      <w:proofErr w:type="spellStart"/>
      <w:r w:rsidR="00BA3FB2" w:rsidRPr="00AE5A9A">
        <w:rPr>
          <w:sz w:val="24"/>
          <w:szCs w:val="24"/>
        </w:rPr>
        <w:t>Kilińskiego</w:t>
      </w:r>
      <w:proofErr w:type="spellEnd"/>
      <w:r w:rsidR="00BA3FB2" w:rsidRPr="00AE5A9A">
        <w:rPr>
          <w:sz w:val="24"/>
          <w:szCs w:val="24"/>
        </w:rPr>
        <w:t>, 35B</w:t>
      </w:r>
    </w:p>
    <w:p w:rsidR="005C3787" w:rsidRPr="00AE5A9A" w:rsidRDefault="00BF7CB4" w:rsidP="00C66002">
      <w:pPr>
        <w:jc w:val="both"/>
        <w:rPr>
          <w:b/>
          <w:sz w:val="24"/>
          <w:szCs w:val="24"/>
        </w:rPr>
      </w:pPr>
      <w:r w:rsidRPr="00AE5A9A">
        <w:rPr>
          <w:b/>
          <w:sz w:val="24"/>
          <w:szCs w:val="24"/>
        </w:rPr>
        <w:t>Место осуществления деятельности по изготовлению</w:t>
      </w:r>
      <w:r w:rsidR="005C3787" w:rsidRPr="00AE5A9A">
        <w:rPr>
          <w:b/>
          <w:sz w:val="24"/>
          <w:szCs w:val="24"/>
        </w:rPr>
        <w:t>:</w:t>
      </w:r>
    </w:p>
    <w:p w:rsidR="005C3787" w:rsidRPr="00AE5A9A" w:rsidRDefault="00BA65B1" w:rsidP="00C66002">
      <w:pPr>
        <w:jc w:val="both"/>
        <w:rPr>
          <w:sz w:val="24"/>
          <w:szCs w:val="24"/>
          <w:lang w:val="en-US"/>
        </w:rPr>
      </w:pPr>
      <w:r w:rsidRPr="00AE5A9A">
        <w:rPr>
          <w:sz w:val="24"/>
          <w:szCs w:val="24"/>
          <w:lang w:val="en-US"/>
        </w:rPr>
        <w:t>«</w:t>
      </w:r>
      <w:proofErr w:type="spellStart"/>
      <w:r w:rsidR="005C3787" w:rsidRPr="00AE5A9A">
        <w:rPr>
          <w:sz w:val="24"/>
          <w:szCs w:val="24"/>
          <w:lang w:val="en-US"/>
        </w:rPr>
        <w:t>Winshine</w:t>
      </w:r>
      <w:proofErr w:type="spellEnd"/>
      <w:r w:rsidR="005C3787" w:rsidRPr="00AE5A9A">
        <w:rPr>
          <w:sz w:val="24"/>
          <w:szCs w:val="24"/>
          <w:lang w:val="en-US"/>
        </w:rPr>
        <w:t xml:space="preserve"> Industries </w:t>
      </w:r>
      <w:proofErr w:type="spellStart"/>
      <w:r w:rsidR="005C3787" w:rsidRPr="00AE5A9A">
        <w:rPr>
          <w:sz w:val="24"/>
          <w:szCs w:val="24"/>
          <w:lang w:val="en-US"/>
        </w:rPr>
        <w:t>Sdn</w:t>
      </w:r>
      <w:proofErr w:type="spellEnd"/>
      <w:r w:rsidR="005C3787" w:rsidRPr="00AE5A9A">
        <w:rPr>
          <w:sz w:val="24"/>
          <w:szCs w:val="24"/>
          <w:lang w:val="en-US"/>
        </w:rPr>
        <w:t xml:space="preserve">. Bhd.», </w:t>
      </w:r>
      <w:r w:rsidR="005C3787" w:rsidRPr="00AE5A9A">
        <w:rPr>
          <w:sz w:val="24"/>
          <w:szCs w:val="24"/>
        </w:rPr>
        <w:t>Малайзия</w:t>
      </w:r>
      <w:r w:rsidR="005C3787" w:rsidRPr="00AE5A9A">
        <w:rPr>
          <w:sz w:val="24"/>
          <w:szCs w:val="24"/>
          <w:lang w:val="en-US"/>
        </w:rPr>
        <w:t xml:space="preserve">, NO 1, </w:t>
      </w:r>
      <w:proofErr w:type="spellStart"/>
      <w:r w:rsidR="005C3787" w:rsidRPr="00AE5A9A">
        <w:rPr>
          <w:sz w:val="24"/>
          <w:szCs w:val="24"/>
          <w:lang w:val="en-US"/>
        </w:rPr>
        <w:t>Jalan</w:t>
      </w:r>
      <w:proofErr w:type="spellEnd"/>
      <w:r w:rsidR="005C3787" w:rsidRPr="00AE5A9A">
        <w:rPr>
          <w:sz w:val="24"/>
          <w:szCs w:val="24"/>
          <w:lang w:val="en-US"/>
        </w:rPr>
        <w:t xml:space="preserve"> </w:t>
      </w:r>
      <w:proofErr w:type="spellStart"/>
      <w:r w:rsidR="005C3787" w:rsidRPr="00AE5A9A">
        <w:rPr>
          <w:sz w:val="24"/>
          <w:szCs w:val="24"/>
          <w:lang w:val="en-US"/>
        </w:rPr>
        <w:t>Wawasan</w:t>
      </w:r>
      <w:proofErr w:type="spellEnd"/>
      <w:r w:rsidR="005C3787" w:rsidRPr="00AE5A9A">
        <w:rPr>
          <w:sz w:val="24"/>
          <w:szCs w:val="24"/>
          <w:lang w:val="en-US"/>
        </w:rPr>
        <w:t xml:space="preserve"> 12, </w:t>
      </w:r>
      <w:proofErr w:type="spellStart"/>
      <w:r w:rsidR="005C3787" w:rsidRPr="00AE5A9A">
        <w:rPr>
          <w:sz w:val="24"/>
          <w:szCs w:val="24"/>
          <w:lang w:val="en-US"/>
        </w:rPr>
        <w:t>Kawasan</w:t>
      </w:r>
      <w:proofErr w:type="spellEnd"/>
      <w:r w:rsidR="005C3787" w:rsidRPr="00AE5A9A">
        <w:rPr>
          <w:sz w:val="24"/>
          <w:szCs w:val="24"/>
          <w:lang w:val="en-US"/>
        </w:rPr>
        <w:t xml:space="preserve"> Per-</w:t>
      </w:r>
      <w:proofErr w:type="spellStart"/>
      <w:r w:rsidR="005C3787" w:rsidRPr="00AE5A9A">
        <w:rPr>
          <w:sz w:val="24"/>
          <w:szCs w:val="24"/>
          <w:lang w:val="en-US"/>
        </w:rPr>
        <w:t>industrian</w:t>
      </w:r>
      <w:proofErr w:type="spellEnd"/>
      <w:r w:rsidR="005C3787" w:rsidRPr="00AE5A9A">
        <w:rPr>
          <w:sz w:val="24"/>
          <w:szCs w:val="24"/>
          <w:lang w:val="en-US"/>
        </w:rPr>
        <w:t xml:space="preserve"> Sri </w:t>
      </w:r>
      <w:proofErr w:type="spellStart"/>
      <w:r w:rsidR="005C3787" w:rsidRPr="00AE5A9A">
        <w:rPr>
          <w:sz w:val="24"/>
          <w:szCs w:val="24"/>
          <w:lang w:val="en-US"/>
        </w:rPr>
        <w:t>Gading</w:t>
      </w:r>
      <w:proofErr w:type="spellEnd"/>
      <w:r w:rsidR="005C3787" w:rsidRPr="00AE5A9A">
        <w:rPr>
          <w:sz w:val="24"/>
          <w:szCs w:val="24"/>
          <w:lang w:val="en-US"/>
        </w:rPr>
        <w:t xml:space="preserve"> 2, 83300 </w:t>
      </w:r>
      <w:proofErr w:type="spellStart"/>
      <w:r w:rsidR="005C3787" w:rsidRPr="00AE5A9A">
        <w:rPr>
          <w:sz w:val="24"/>
          <w:szCs w:val="24"/>
          <w:lang w:val="en-US"/>
        </w:rPr>
        <w:t>Batu</w:t>
      </w:r>
      <w:proofErr w:type="spellEnd"/>
      <w:r w:rsidR="005C3787" w:rsidRPr="00AE5A9A">
        <w:rPr>
          <w:sz w:val="24"/>
          <w:szCs w:val="24"/>
          <w:lang w:val="en-US"/>
        </w:rPr>
        <w:t xml:space="preserve"> </w:t>
      </w:r>
      <w:proofErr w:type="spellStart"/>
      <w:r w:rsidR="005C3787" w:rsidRPr="00AE5A9A">
        <w:rPr>
          <w:sz w:val="24"/>
          <w:szCs w:val="24"/>
          <w:lang w:val="en-US"/>
        </w:rPr>
        <w:t>Pahat</w:t>
      </w:r>
      <w:proofErr w:type="spellEnd"/>
      <w:r w:rsidR="005C3787" w:rsidRPr="00AE5A9A">
        <w:rPr>
          <w:sz w:val="24"/>
          <w:szCs w:val="24"/>
          <w:lang w:val="en-US"/>
        </w:rPr>
        <w:t xml:space="preserve">, Johor; </w:t>
      </w:r>
    </w:p>
    <w:p w:rsidR="005C3787" w:rsidRPr="00AE5A9A" w:rsidRDefault="005C3787" w:rsidP="00C66002">
      <w:pPr>
        <w:jc w:val="both"/>
        <w:rPr>
          <w:sz w:val="24"/>
          <w:szCs w:val="24"/>
          <w:lang w:val="en-US"/>
        </w:rPr>
      </w:pPr>
      <w:r w:rsidRPr="00AE5A9A">
        <w:rPr>
          <w:sz w:val="24"/>
          <w:szCs w:val="24"/>
          <w:lang w:val="en-US"/>
        </w:rPr>
        <w:t>«Foshan YONGNUO Import and export Co. Ltd</w:t>
      </w:r>
      <w:proofErr w:type="gramStart"/>
      <w:r w:rsidRPr="00AE5A9A">
        <w:rPr>
          <w:sz w:val="24"/>
          <w:szCs w:val="24"/>
          <w:lang w:val="en-US"/>
        </w:rPr>
        <w:t>.»</w:t>
      </w:r>
      <w:proofErr w:type="gramEnd"/>
      <w:r w:rsidRPr="00AE5A9A">
        <w:rPr>
          <w:sz w:val="24"/>
          <w:szCs w:val="24"/>
          <w:lang w:val="en-US"/>
        </w:rPr>
        <w:t xml:space="preserve">, </w:t>
      </w:r>
      <w:r w:rsidRPr="00AE5A9A">
        <w:rPr>
          <w:sz w:val="24"/>
          <w:szCs w:val="24"/>
        </w:rPr>
        <w:t>Китайская</w:t>
      </w:r>
      <w:r w:rsidRPr="00AE5A9A">
        <w:rPr>
          <w:sz w:val="24"/>
          <w:szCs w:val="24"/>
          <w:lang w:val="en-US"/>
        </w:rPr>
        <w:t xml:space="preserve"> </w:t>
      </w:r>
      <w:r w:rsidRPr="00AE5A9A">
        <w:rPr>
          <w:sz w:val="24"/>
          <w:szCs w:val="24"/>
        </w:rPr>
        <w:t>Народная</w:t>
      </w:r>
      <w:r w:rsidRPr="00AE5A9A">
        <w:rPr>
          <w:sz w:val="24"/>
          <w:szCs w:val="24"/>
          <w:lang w:val="en-US"/>
        </w:rPr>
        <w:t xml:space="preserve"> </w:t>
      </w:r>
      <w:r w:rsidRPr="00AE5A9A">
        <w:rPr>
          <w:sz w:val="24"/>
          <w:szCs w:val="24"/>
        </w:rPr>
        <w:t>Республика</w:t>
      </w:r>
      <w:r w:rsidRPr="00AE5A9A">
        <w:rPr>
          <w:sz w:val="24"/>
          <w:szCs w:val="24"/>
          <w:lang w:val="en-US"/>
        </w:rPr>
        <w:t xml:space="preserve">, NO10-1, </w:t>
      </w:r>
      <w:proofErr w:type="spellStart"/>
      <w:r w:rsidRPr="00AE5A9A">
        <w:rPr>
          <w:sz w:val="24"/>
          <w:szCs w:val="24"/>
          <w:lang w:val="en-US"/>
        </w:rPr>
        <w:t>Jianshe</w:t>
      </w:r>
      <w:proofErr w:type="spellEnd"/>
      <w:r w:rsidRPr="00AE5A9A">
        <w:rPr>
          <w:sz w:val="24"/>
          <w:szCs w:val="24"/>
          <w:lang w:val="en-US"/>
        </w:rPr>
        <w:t xml:space="preserve"> Road, </w:t>
      </w:r>
      <w:proofErr w:type="spellStart"/>
      <w:r w:rsidRPr="00AE5A9A">
        <w:rPr>
          <w:sz w:val="24"/>
          <w:szCs w:val="24"/>
          <w:lang w:val="en-US"/>
        </w:rPr>
        <w:t>Lecong</w:t>
      </w:r>
      <w:proofErr w:type="spellEnd"/>
      <w:r w:rsidRPr="00AE5A9A">
        <w:rPr>
          <w:sz w:val="24"/>
          <w:szCs w:val="24"/>
          <w:lang w:val="en-US"/>
        </w:rPr>
        <w:t xml:space="preserve">, </w:t>
      </w:r>
      <w:proofErr w:type="spellStart"/>
      <w:r w:rsidRPr="00AE5A9A">
        <w:rPr>
          <w:sz w:val="24"/>
          <w:szCs w:val="24"/>
          <w:lang w:val="en-US"/>
        </w:rPr>
        <w:t>Shunde</w:t>
      </w:r>
      <w:proofErr w:type="spellEnd"/>
      <w:r w:rsidRPr="00AE5A9A">
        <w:rPr>
          <w:sz w:val="24"/>
          <w:szCs w:val="24"/>
          <w:lang w:val="en-US"/>
        </w:rPr>
        <w:t xml:space="preserve">, Foshan, Guangdong; </w:t>
      </w:r>
    </w:p>
    <w:p w:rsidR="005C3787" w:rsidRPr="00AE5A9A" w:rsidRDefault="005C3787" w:rsidP="00C66002">
      <w:pPr>
        <w:jc w:val="both"/>
        <w:rPr>
          <w:sz w:val="24"/>
          <w:szCs w:val="24"/>
          <w:lang w:val="en-US"/>
        </w:rPr>
      </w:pPr>
      <w:r w:rsidRPr="00AE5A9A">
        <w:rPr>
          <w:sz w:val="24"/>
          <w:szCs w:val="24"/>
          <w:lang w:val="en-US"/>
        </w:rPr>
        <w:t>«</w:t>
      </w:r>
      <w:proofErr w:type="spellStart"/>
      <w:r w:rsidRPr="00AE5A9A">
        <w:rPr>
          <w:sz w:val="24"/>
          <w:szCs w:val="24"/>
          <w:lang w:val="en-US"/>
        </w:rPr>
        <w:t>Sonnac</w:t>
      </w:r>
      <w:proofErr w:type="spellEnd"/>
      <w:r w:rsidRPr="00AE5A9A">
        <w:rPr>
          <w:sz w:val="24"/>
          <w:szCs w:val="24"/>
          <w:lang w:val="en-US"/>
        </w:rPr>
        <w:t xml:space="preserve"> Co., Ltd.», </w:t>
      </w:r>
      <w:r w:rsidRPr="00AE5A9A">
        <w:rPr>
          <w:sz w:val="24"/>
          <w:szCs w:val="24"/>
        </w:rPr>
        <w:t>Тайвань</w:t>
      </w:r>
      <w:r w:rsidRPr="00AE5A9A">
        <w:rPr>
          <w:sz w:val="24"/>
          <w:szCs w:val="24"/>
          <w:lang w:val="en-US"/>
        </w:rPr>
        <w:t xml:space="preserve"> (</w:t>
      </w:r>
      <w:r w:rsidR="004D602D" w:rsidRPr="00AE5A9A">
        <w:rPr>
          <w:sz w:val="24"/>
          <w:szCs w:val="24"/>
        </w:rPr>
        <w:t>провинция</w:t>
      </w:r>
      <w:r w:rsidR="004D602D" w:rsidRPr="00AE5A9A">
        <w:rPr>
          <w:sz w:val="24"/>
          <w:szCs w:val="24"/>
          <w:lang w:val="en-US"/>
        </w:rPr>
        <w:t xml:space="preserve"> </w:t>
      </w:r>
      <w:r w:rsidR="004D602D" w:rsidRPr="00AE5A9A">
        <w:rPr>
          <w:sz w:val="24"/>
          <w:szCs w:val="24"/>
        </w:rPr>
        <w:t>Китая</w:t>
      </w:r>
      <w:r w:rsidRPr="00AE5A9A">
        <w:rPr>
          <w:sz w:val="24"/>
          <w:szCs w:val="24"/>
          <w:lang w:val="en-US"/>
        </w:rPr>
        <w:t xml:space="preserve">), Rm. 403A, 4F, No. 575, </w:t>
      </w:r>
      <w:proofErr w:type="spellStart"/>
      <w:r w:rsidRPr="00AE5A9A">
        <w:rPr>
          <w:sz w:val="24"/>
          <w:szCs w:val="24"/>
          <w:lang w:val="en-US"/>
        </w:rPr>
        <w:t>Linsen</w:t>
      </w:r>
      <w:proofErr w:type="spellEnd"/>
      <w:r w:rsidRPr="00AE5A9A">
        <w:rPr>
          <w:sz w:val="24"/>
          <w:szCs w:val="24"/>
          <w:lang w:val="en-US"/>
        </w:rPr>
        <w:t xml:space="preserve"> N. Rd., </w:t>
      </w:r>
      <w:proofErr w:type="spellStart"/>
      <w:r w:rsidRPr="00AE5A9A">
        <w:rPr>
          <w:sz w:val="24"/>
          <w:szCs w:val="24"/>
          <w:lang w:val="en-US"/>
        </w:rPr>
        <w:t>Jhongshan</w:t>
      </w:r>
      <w:proofErr w:type="spellEnd"/>
      <w:r w:rsidRPr="00AE5A9A">
        <w:rPr>
          <w:sz w:val="24"/>
          <w:szCs w:val="24"/>
          <w:lang w:val="en-US"/>
        </w:rPr>
        <w:t xml:space="preserve"> Dist., Taipei; </w:t>
      </w:r>
    </w:p>
    <w:p w:rsidR="005C3787" w:rsidRPr="00AE5A9A" w:rsidRDefault="005C3787" w:rsidP="00C66002">
      <w:pPr>
        <w:jc w:val="both"/>
        <w:rPr>
          <w:sz w:val="24"/>
          <w:szCs w:val="24"/>
          <w:lang w:val="en-US"/>
        </w:rPr>
      </w:pPr>
      <w:r w:rsidRPr="00AE5A9A">
        <w:rPr>
          <w:sz w:val="24"/>
          <w:szCs w:val="24"/>
          <w:lang w:val="en-US"/>
        </w:rPr>
        <w:t>Production, Services and Trade of Furniture «</w:t>
      </w:r>
      <w:proofErr w:type="spellStart"/>
      <w:r w:rsidRPr="00AE5A9A">
        <w:rPr>
          <w:sz w:val="24"/>
          <w:szCs w:val="24"/>
          <w:lang w:val="en-US"/>
        </w:rPr>
        <w:t>Meble</w:t>
      </w:r>
      <w:proofErr w:type="spellEnd"/>
      <w:r w:rsidRPr="00AE5A9A">
        <w:rPr>
          <w:sz w:val="24"/>
          <w:szCs w:val="24"/>
          <w:lang w:val="en-US"/>
        </w:rPr>
        <w:t xml:space="preserve"> </w:t>
      </w:r>
      <w:proofErr w:type="spellStart"/>
      <w:r w:rsidRPr="00AE5A9A">
        <w:rPr>
          <w:sz w:val="24"/>
          <w:szCs w:val="24"/>
          <w:lang w:val="en-US"/>
        </w:rPr>
        <w:t>Balut</w:t>
      </w:r>
      <w:proofErr w:type="spellEnd"/>
      <w:r w:rsidRPr="00AE5A9A">
        <w:rPr>
          <w:sz w:val="24"/>
          <w:szCs w:val="24"/>
          <w:lang w:val="en-US"/>
        </w:rPr>
        <w:t xml:space="preserve">», </w:t>
      </w:r>
      <w:r w:rsidRPr="00AE5A9A">
        <w:rPr>
          <w:sz w:val="24"/>
          <w:szCs w:val="24"/>
        </w:rPr>
        <w:t>Республика</w:t>
      </w:r>
      <w:r w:rsidRPr="00AE5A9A">
        <w:rPr>
          <w:sz w:val="24"/>
          <w:szCs w:val="24"/>
          <w:lang w:val="en-US"/>
        </w:rPr>
        <w:t xml:space="preserve"> </w:t>
      </w:r>
      <w:r w:rsidRPr="00AE5A9A">
        <w:rPr>
          <w:sz w:val="24"/>
          <w:szCs w:val="24"/>
        </w:rPr>
        <w:t>Польша</w:t>
      </w:r>
      <w:r w:rsidRPr="00AE5A9A">
        <w:rPr>
          <w:sz w:val="24"/>
          <w:szCs w:val="24"/>
          <w:lang w:val="en-US"/>
        </w:rPr>
        <w:t xml:space="preserve">, </w:t>
      </w:r>
      <w:proofErr w:type="spellStart"/>
      <w:r w:rsidRPr="00AE5A9A">
        <w:rPr>
          <w:sz w:val="24"/>
          <w:szCs w:val="24"/>
          <w:lang w:val="en-US"/>
        </w:rPr>
        <w:t>Ploszow</w:t>
      </w:r>
      <w:proofErr w:type="spellEnd"/>
      <w:r w:rsidRPr="00AE5A9A">
        <w:rPr>
          <w:sz w:val="24"/>
          <w:szCs w:val="24"/>
          <w:lang w:val="en-US"/>
        </w:rPr>
        <w:t xml:space="preserve"> </w:t>
      </w:r>
      <w:proofErr w:type="spellStart"/>
      <w:r w:rsidRPr="00AE5A9A">
        <w:rPr>
          <w:sz w:val="24"/>
          <w:szCs w:val="24"/>
          <w:lang w:val="en-US"/>
        </w:rPr>
        <w:t>Ul</w:t>
      </w:r>
      <w:proofErr w:type="spellEnd"/>
      <w:r w:rsidRPr="00AE5A9A">
        <w:rPr>
          <w:sz w:val="24"/>
          <w:szCs w:val="24"/>
          <w:lang w:val="en-US"/>
        </w:rPr>
        <w:t xml:space="preserve">. </w:t>
      </w:r>
      <w:proofErr w:type="spellStart"/>
      <w:r w:rsidRPr="00AE5A9A">
        <w:rPr>
          <w:sz w:val="24"/>
          <w:szCs w:val="24"/>
          <w:lang w:val="en-US"/>
        </w:rPr>
        <w:t>Radomszczańska</w:t>
      </w:r>
      <w:proofErr w:type="spellEnd"/>
      <w:r w:rsidRPr="00AE5A9A">
        <w:rPr>
          <w:sz w:val="24"/>
          <w:szCs w:val="24"/>
          <w:lang w:val="en-US"/>
        </w:rPr>
        <w:t xml:space="preserve"> 109, 97-500 </w:t>
      </w:r>
      <w:proofErr w:type="spellStart"/>
      <w:r w:rsidRPr="00AE5A9A">
        <w:rPr>
          <w:sz w:val="24"/>
          <w:szCs w:val="24"/>
          <w:lang w:val="en-US"/>
        </w:rPr>
        <w:t>Radomsko</w:t>
      </w:r>
      <w:proofErr w:type="spellEnd"/>
      <w:r w:rsidRPr="00AE5A9A">
        <w:rPr>
          <w:sz w:val="24"/>
          <w:szCs w:val="24"/>
          <w:lang w:val="en-US"/>
        </w:rPr>
        <w:t xml:space="preserve"> NIP 7721926122; </w:t>
      </w:r>
    </w:p>
    <w:p w:rsidR="005C3787" w:rsidRPr="00AE5A9A" w:rsidRDefault="005C3787" w:rsidP="00C66002">
      <w:pPr>
        <w:jc w:val="both"/>
        <w:rPr>
          <w:sz w:val="24"/>
          <w:szCs w:val="24"/>
        </w:rPr>
      </w:pPr>
      <w:r w:rsidRPr="00AE5A9A">
        <w:rPr>
          <w:sz w:val="24"/>
          <w:szCs w:val="24"/>
          <w:lang w:val="en-US"/>
        </w:rPr>
        <w:t xml:space="preserve">«SEKO </w:t>
      </w:r>
      <w:proofErr w:type="spellStart"/>
      <w:r w:rsidRPr="00AE5A9A">
        <w:rPr>
          <w:sz w:val="24"/>
          <w:szCs w:val="24"/>
          <w:lang w:val="en-US"/>
        </w:rPr>
        <w:t>Sieta</w:t>
      </w:r>
      <w:proofErr w:type="spellEnd"/>
      <w:r w:rsidRPr="00AE5A9A">
        <w:rPr>
          <w:sz w:val="24"/>
          <w:szCs w:val="24"/>
          <w:lang w:val="en-US"/>
        </w:rPr>
        <w:t xml:space="preserve"> </w:t>
      </w:r>
      <w:proofErr w:type="spellStart"/>
      <w:r w:rsidRPr="00AE5A9A">
        <w:rPr>
          <w:sz w:val="24"/>
          <w:szCs w:val="24"/>
          <w:lang w:val="en-US"/>
        </w:rPr>
        <w:t>S.r.l</w:t>
      </w:r>
      <w:proofErr w:type="spellEnd"/>
      <w:proofErr w:type="gramStart"/>
      <w:r w:rsidRPr="00AE5A9A">
        <w:rPr>
          <w:sz w:val="24"/>
          <w:szCs w:val="24"/>
          <w:lang w:val="en-US"/>
        </w:rPr>
        <w:t>.»</w:t>
      </w:r>
      <w:proofErr w:type="gramEnd"/>
      <w:r w:rsidRPr="00AE5A9A">
        <w:rPr>
          <w:sz w:val="24"/>
          <w:szCs w:val="24"/>
          <w:lang w:val="en-US"/>
        </w:rPr>
        <w:t xml:space="preserve">, </w:t>
      </w:r>
      <w:r w:rsidR="00E350F9" w:rsidRPr="00AE5A9A">
        <w:rPr>
          <w:sz w:val="24"/>
          <w:szCs w:val="24"/>
        </w:rPr>
        <w:t>Республика</w:t>
      </w:r>
      <w:r w:rsidR="00E350F9" w:rsidRPr="00AE5A9A">
        <w:rPr>
          <w:sz w:val="24"/>
          <w:szCs w:val="24"/>
          <w:lang w:val="en-US"/>
        </w:rPr>
        <w:t xml:space="preserve"> </w:t>
      </w:r>
      <w:r w:rsidRPr="00AE5A9A">
        <w:rPr>
          <w:sz w:val="24"/>
          <w:szCs w:val="24"/>
        </w:rPr>
        <w:t>Румыния</w:t>
      </w:r>
      <w:r w:rsidRPr="00AE5A9A">
        <w:rPr>
          <w:sz w:val="24"/>
          <w:szCs w:val="24"/>
          <w:lang w:val="en-US"/>
        </w:rPr>
        <w:t xml:space="preserve">, Cluj-Napoca, Str. </w:t>
      </w:r>
      <w:proofErr w:type="spellStart"/>
      <w:r w:rsidRPr="00AE5A9A">
        <w:rPr>
          <w:sz w:val="24"/>
          <w:szCs w:val="24"/>
        </w:rPr>
        <w:t>Piata</w:t>
      </w:r>
      <w:proofErr w:type="spellEnd"/>
      <w:r w:rsidRPr="00AE5A9A">
        <w:rPr>
          <w:sz w:val="24"/>
          <w:szCs w:val="24"/>
        </w:rPr>
        <w:t xml:space="preserve"> 1 </w:t>
      </w:r>
      <w:proofErr w:type="spellStart"/>
      <w:r w:rsidRPr="00AE5A9A">
        <w:rPr>
          <w:sz w:val="24"/>
          <w:szCs w:val="24"/>
        </w:rPr>
        <w:t>Mai</w:t>
      </w:r>
      <w:proofErr w:type="spellEnd"/>
      <w:r w:rsidRPr="00AE5A9A">
        <w:rPr>
          <w:sz w:val="24"/>
          <w:szCs w:val="24"/>
        </w:rPr>
        <w:t xml:space="preserve">, 4-5; </w:t>
      </w:r>
    </w:p>
    <w:p w:rsidR="004E59C8" w:rsidRPr="00AE5A9A" w:rsidRDefault="005C3787" w:rsidP="00C66002">
      <w:pPr>
        <w:jc w:val="both"/>
        <w:rPr>
          <w:sz w:val="24"/>
          <w:szCs w:val="24"/>
        </w:rPr>
      </w:pPr>
      <w:r w:rsidRPr="00AE5A9A">
        <w:rPr>
          <w:sz w:val="24"/>
          <w:szCs w:val="24"/>
        </w:rPr>
        <w:t xml:space="preserve">ООО «ПРАГМАТИКА СЕРВИС», Российская Федерация, 238340, Калининградская область, город Светлый, </w:t>
      </w:r>
      <w:r w:rsidR="004D602D" w:rsidRPr="00AE5A9A">
        <w:rPr>
          <w:sz w:val="24"/>
          <w:szCs w:val="24"/>
        </w:rPr>
        <w:t>переулок Железнодорожный, дом 3,</w:t>
      </w:r>
    </w:p>
    <w:p w:rsidR="00B701A8" w:rsidRPr="00AE5A9A" w:rsidRDefault="00B701A8" w:rsidP="00B701A8">
      <w:pPr>
        <w:jc w:val="both"/>
        <w:rPr>
          <w:sz w:val="24"/>
          <w:szCs w:val="24"/>
        </w:rPr>
      </w:pPr>
      <w:r w:rsidRPr="00AE5A9A">
        <w:rPr>
          <w:sz w:val="24"/>
          <w:szCs w:val="24"/>
        </w:rPr>
        <w:t>ООО "ИНТАРСИО"</w:t>
      </w:r>
      <w:r w:rsidR="00BC776B">
        <w:rPr>
          <w:sz w:val="24"/>
          <w:szCs w:val="24"/>
        </w:rPr>
        <w:t>, УКРАИНА, 45008. Волынская область, город КОВЕЛЬ, улица</w:t>
      </w:r>
      <w:r w:rsidRPr="00AE5A9A">
        <w:rPr>
          <w:sz w:val="24"/>
          <w:szCs w:val="24"/>
        </w:rPr>
        <w:t xml:space="preserve"> Грушевского </w:t>
      </w:r>
      <w:r w:rsidR="00BC776B">
        <w:rPr>
          <w:sz w:val="24"/>
          <w:szCs w:val="24"/>
        </w:rPr>
        <w:t>Михаила 108;</w:t>
      </w:r>
      <w:r w:rsidRPr="00AE5A9A">
        <w:rPr>
          <w:sz w:val="24"/>
          <w:szCs w:val="24"/>
        </w:rPr>
        <w:t xml:space="preserve"> </w:t>
      </w:r>
    </w:p>
    <w:p w:rsidR="00D669C8" w:rsidRPr="00AE5A9A" w:rsidRDefault="00D669C8" w:rsidP="00C66002">
      <w:pPr>
        <w:jc w:val="both"/>
        <w:rPr>
          <w:sz w:val="24"/>
          <w:szCs w:val="24"/>
        </w:rPr>
      </w:pPr>
      <w:r w:rsidRPr="00AE5A9A">
        <w:rPr>
          <w:b/>
          <w:sz w:val="24"/>
          <w:szCs w:val="24"/>
        </w:rPr>
        <w:t>код ТН ВЭД ЕАЭС</w:t>
      </w:r>
      <w:r w:rsidR="005C3787" w:rsidRPr="00AE5A9A">
        <w:rPr>
          <w:b/>
          <w:sz w:val="24"/>
          <w:szCs w:val="24"/>
        </w:rPr>
        <w:t xml:space="preserve"> </w:t>
      </w:r>
      <w:r w:rsidRPr="00AE5A9A">
        <w:rPr>
          <w:sz w:val="24"/>
          <w:szCs w:val="24"/>
        </w:rPr>
        <w:t>9403</w:t>
      </w:r>
      <w:r w:rsidR="00AE5A9A">
        <w:rPr>
          <w:sz w:val="24"/>
          <w:szCs w:val="24"/>
        </w:rPr>
        <w:t>, 9401</w:t>
      </w:r>
      <w:r w:rsidR="002C2098" w:rsidRPr="00AE5A9A">
        <w:rPr>
          <w:sz w:val="24"/>
          <w:szCs w:val="24"/>
        </w:rPr>
        <w:t xml:space="preserve"> </w:t>
      </w:r>
    </w:p>
    <w:p w:rsidR="00D669C8" w:rsidRPr="00AE5A9A" w:rsidRDefault="00D669C8" w:rsidP="003816FA">
      <w:pPr>
        <w:tabs>
          <w:tab w:val="left" w:pos="9072"/>
        </w:tabs>
        <w:jc w:val="both"/>
        <w:rPr>
          <w:b/>
          <w:sz w:val="24"/>
          <w:szCs w:val="24"/>
        </w:rPr>
      </w:pPr>
      <w:r w:rsidRPr="00AE5A9A">
        <w:rPr>
          <w:b/>
          <w:sz w:val="24"/>
          <w:szCs w:val="24"/>
        </w:rPr>
        <w:t>Серийный выпуск соответствует требованиям</w:t>
      </w:r>
      <w:r w:rsidRPr="00AE5A9A">
        <w:rPr>
          <w:sz w:val="24"/>
          <w:szCs w:val="24"/>
        </w:rPr>
        <w:t xml:space="preserve"> Технического регламента Таможенного союза «О безопасности мебельной продукции» (ТР ТС 025/2012) </w:t>
      </w:r>
    </w:p>
    <w:p w:rsidR="00D669C8" w:rsidRPr="00AE5A9A" w:rsidRDefault="00D669C8" w:rsidP="00C66002">
      <w:pPr>
        <w:jc w:val="both"/>
        <w:rPr>
          <w:b/>
          <w:sz w:val="24"/>
          <w:szCs w:val="24"/>
        </w:rPr>
      </w:pPr>
      <w:r w:rsidRPr="00AE5A9A">
        <w:rPr>
          <w:b/>
          <w:sz w:val="24"/>
          <w:szCs w:val="24"/>
        </w:rPr>
        <w:t>Декларация о соответствии принята на основании</w:t>
      </w:r>
      <w:r w:rsidR="001844F3" w:rsidRPr="00AE5A9A">
        <w:rPr>
          <w:b/>
          <w:sz w:val="24"/>
          <w:szCs w:val="24"/>
        </w:rPr>
        <w:t>:</w:t>
      </w:r>
      <w:r w:rsidRPr="00AE5A9A">
        <w:rPr>
          <w:b/>
          <w:sz w:val="24"/>
          <w:szCs w:val="24"/>
        </w:rPr>
        <w:t xml:space="preserve"> </w:t>
      </w:r>
    </w:p>
    <w:p w:rsidR="005C3787" w:rsidRPr="00AE5A9A" w:rsidRDefault="005C3787" w:rsidP="00160678">
      <w:pPr>
        <w:rPr>
          <w:sz w:val="24"/>
          <w:szCs w:val="24"/>
        </w:rPr>
      </w:pPr>
      <w:r w:rsidRPr="00AE5A9A">
        <w:rPr>
          <w:sz w:val="24"/>
          <w:szCs w:val="24"/>
        </w:rPr>
        <w:t xml:space="preserve">протоколов </w:t>
      </w:r>
      <w:r w:rsidR="00D5078C" w:rsidRPr="00AE5A9A">
        <w:rPr>
          <w:sz w:val="24"/>
          <w:szCs w:val="24"/>
        </w:rPr>
        <w:t xml:space="preserve">испытаний </w:t>
      </w:r>
      <w:r w:rsidR="00160678" w:rsidRPr="00160678">
        <w:rPr>
          <w:sz w:val="24"/>
          <w:szCs w:val="24"/>
        </w:rPr>
        <w:t>№ 210607-008-07/К от 28.06.2021, № 210607-010-07/К от 25.06.2021, № 210607-011-07/К от 28.06.2021, № 210607-012-07/К от 25.06.2021, № 210607-009-07/К от 28.06.2021</w:t>
      </w:r>
      <w:r w:rsidR="00D8740B">
        <w:rPr>
          <w:sz w:val="24"/>
          <w:szCs w:val="24"/>
        </w:rPr>
        <w:t xml:space="preserve"> </w:t>
      </w:r>
      <w:r w:rsidRPr="00AE5A9A">
        <w:rPr>
          <w:sz w:val="24"/>
          <w:szCs w:val="24"/>
        </w:rPr>
        <w:t>Испытательной лаборатории Общества с огран</w:t>
      </w:r>
      <w:r w:rsidR="00160678">
        <w:rPr>
          <w:sz w:val="24"/>
          <w:szCs w:val="24"/>
        </w:rPr>
        <w:t xml:space="preserve">иченной ответственностью «Центр </w:t>
      </w:r>
      <w:r w:rsidRPr="00AE5A9A">
        <w:rPr>
          <w:sz w:val="24"/>
          <w:szCs w:val="24"/>
        </w:rPr>
        <w:t>исследований и испытаний», аттестат аккредитации № KG</w:t>
      </w:r>
      <w:r w:rsidR="00E67A5A">
        <w:rPr>
          <w:sz w:val="24"/>
          <w:szCs w:val="24"/>
        </w:rPr>
        <w:t xml:space="preserve"> </w:t>
      </w:r>
      <w:r w:rsidRPr="00AE5A9A">
        <w:rPr>
          <w:sz w:val="24"/>
          <w:szCs w:val="24"/>
        </w:rPr>
        <w:t>417/КЦА.ИЛ.149.</w:t>
      </w:r>
    </w:p>
    <w:p w:rsidR="005C3787" w:rsidRPr="00AE5A9A" w:rsidRDefault="005C3787" w:rsidP="00C66002">
      <w:pPr>
        <w:jc w:val="both"/>
        <w:rPr>
          <w:sz w:val="24"/>
          <w:szCs w:val="24"/>
        </w:rPr>
      </w:pPr>
      <w:r w:rsidRPr="00AE5A9A">
        <w:rPr>
          <w:sz w:val="24"/>
          <w:szCs w:val="24"/>
        </w:rPr>
        <w:t>Схема декларирования соответствия: 3д.</w:t>
      </w:r>
    </w:p>
    <w:p w:rsidR="005C3787" w:rsidRPr="00AE5A9A" w:rsidRDefault="00D669C8" w:rsidP="00C66002">
      <w:pPr>
        <w:jc w:val="both"/>
        <w:rPr>
          <w:sz w:val="24"/>
          <w:szCs w:val="24"/>
        </w:rPr>
      </w:pPr>
      <w:r w:rsidRPr="00AE5A9A">
        <w:rPr>
          <w:b/>
          <w:sz w:val="24"/>
          <w:szCs w:val="24"/>
        </w:rPr>
        <w:t>Дополнительная информация</w:t>
      </w:r>
      <w:r w:rsidR="001844F3" w:rsidRPr="00AE5A9A">
        <w:rPr>
          <w:b/>
          <w:sz w:val="24"/>
          <w:szCs w:val="24"/>
        </w:rPr>
        <w:t xml:space="preserve">: </w:t>
      </w:r>
      <w:r w:rsidR="00D5078C" w:rsidRPr="00AE5A9A">
        <w:rPr>
          <w:sz w:val="24"/>
          <w:szCs w:val="24"/>
        </w:rPr>
        <w:t xml:space="preserve">ГОСТ 16371-2014 «Мебель. Общие технические условия», пункты 5.2.4, 5.2.5, </w:t>
      </w:r>
      <w:r w:rsidR="005E06E1" w:rsidRPr="00AE5A9A">
        <w:rPr>
          <w:sz w:val="24"/>
          <w:szCs w:val="24"/>
        </w:rPr>
        <w:t xml:space="preserve">5.2.7, </w:t>
      </w:r>
      <w:r w:rsidR="00D5078C" w:rsidRPr="00AE5A9A">
        <w:rPr>
          <w:sz w:val="24"/>
          <w:szCs w:val="24"/>
        </w:rPr>
        <w:t xml:space="preserve">5.2.30, </w:t>
      </w:r>
      <w:r w:rsidR="0094770C" w:rsidRPr="00AE5A9A">
        <w:rPr>
          <w:sz w:val="24"/>
          <w:szCs w:val="24"/>
        </w:rPr>
        <w:t xml:space="preserve">5.2.31, </w:t>
      </w:r>
      <w:r w:rsidR="00D5078C" w:rsidRPr="00AE5A9A">
        <w:rPr>
          <w:sz w:val="24"/>
          <w:szCs w:val="24"/>
        </w:rPr>
        <w:t>5.3.1, 5.3.2, 5.3.3, подраздел 5.4</w:t>
      </w:r>
      <w:r w:rsidR="00D5078C" w:rsidRPr="00AE4D81">
        <w:rPr>
          <w:sz w:val="24"/>
          <w:szCs w:val="24"/>
        </w:rPr>
        <w:t xml:space="preserve">. </w:t>
      </w:r>
      <w:r w:rsidR="00AE5A9A" w:rsidRPr="00AE4D81">
        <w:rPr>
          <w:sz w:val="24"/>
          <w:szCs w:val="24"/>
        </w:rPr>
        <w:t>ГОСТ 19917</w:t>
      </w:r>
      <w:r w:rsidR="00CD5369" w:rsidRPr="00AE4D81">
        <w:rPr>
          <w:sz w:val="24"/>
          <w:szCs w:val="24"/>
        </w:rPr>
        <w:t>-2014 «Мебель для сидения и лежания. Общие технические условия», подпункты 5.2.5.1, пункты 5.2.7,</w:t>
      </w:r>
      <w:r w:rsidR="00CD5369" w:rsidRPr="00AE5A9A">
        <w:rPr>
          <w:sz w:val="24"/>
          <w:szCs w:val="24"/>
        </w:rPr>
        <w:t xml:space="preserve"> 5.2.</w:t>
      </w:r>
      <w:r w:rsidR="00CD5369">
        <w:rPr>
          <w:sz w:val="24"/>
          <w:szCs w:val="24"/>
        </w:rPr>
        <w:t>8</w:t>
      </w:r>
      <w:r w:rsidR="00CD5369" w:rsidRPr="00AE5A9A">
        <w:rPr>
          <w:sz w:val="24"/>
          <w:szCs w:val="24"/>
        </w:rPr>
        <w:t>, 5.2.</w:t>
      </w:r>
      <w:r w:rsidR="00CD5369">
        <w:rPr>
          <w:sz w:val="24"/>
          <w:szCs w:val="24"/>
        </w:rPr>
        <w:t>16</w:t>
      </w:r>
      <w:r w:rsidR="00CD5369" w:rsidRPr="00AE5A9A">
        <w:rPr>
          <w:sz w:val="24"/>
          <w:szCs w:val="24"/>
        </w:rPr>
        <w:t xml:space="preserve">, </w:t>
      </w:r>
      <w:r w:rsidR="00CD5369">
        <w:rPr>
          <w:sz w:val="24"/>
          <w:szCs w:val="24"/>
        </w:rPr>
        <w:t xml:space="preserve">5.2.18, 5.2.19, </w:t>
      </w:r>
      <w:r w:rsidR="00CD5369" w:rsidRPr="00AE5A9A">
        <w:rPr>
          <w:sz w:val="24"/>
          <w:szCs w:val="24"/>
        </w:rPr>
        <w:t>5.3.2, 5.3.3,</w:t>
      </w:r>
      <w:r w:rsidR="00CD5369">
        <w:rPr>
          <w:sz w:val="24"/>
          <w:szCs w:val="24"/>
        </w:rPr>
        <w:t xml:space="preserve"> 5.3.4,</w:t>
      </w:r>
      <w:r w:rsidR="00CD5369" w:rsidRPr="00AE5A9A">
        <w:rPr>
          <w:sz w:val="24"/>
          <w:szCs w:val="24"/>
        </w:rPr>
        <w:t xml:space="preserve"> подраздел 5.4</w:t>
      </w:r>
      <w:r w:rsidR="00D5078C" w:rsidRPr="00AE5A9A">
        <w:rPr>
          <w:sz w:val="24"/>
          <w:szCs w:val="24"/>
        </w:rPr>
        <w:t xml:space="preserve"> Изделия мебели должны храниться в крытых помещениях при температуре не ниже + 2</w:t>
      </w:r>
      <w:r w:rsidR="00D5078C" w:rsidRPr="00AE5A9A">
        <w:rPr>
          <w:sz w:val="24"/>
          <w:szCs w:val="24"/>
          <w:vertAlign w:val="superscript"/>
        </w:rPr>
        <w:t>0</w:t>
      </w:r>
      <w:r w:rsidR="00D5078C" w:rsidRPr="00AE5A9A">
        <w:rPr>
          <w:sz w:val="24"/>
          <w:szCs w:val="24"/>
        </w:rPr>
        <w:t xml:space="preserve"> С и с относительной влажностью воздуха от 45% до 70%.</w:t>
      </w:r>
      <w:r w:rsidR="00D5078C" w:rsidRPr="00AE5A9A">
        <w:rPr>
          <w:b/>
          <w:sz w:val="24"/>
          <w:szCs w:val="24"/>
        </w:rPr>
        <w:t xml:space="preserve"> </w:t>
      </w:r>
      <w:r w:rsidR="00D5078C" w:rsidRPr="00AE5A9A">
        <w:rPr>
          <w:sz w:val="24"/>
          <w:szCs w:val="24"/>
        </w:rPr>
        <w:t>Срок службы указан в маркировке каждой единицы продукции.</w:t>
      </w:r>
      <w:r w:rsidR="005C3787" w:rsidRPr="00AE5A9A">
        <w:rPr>
          <w:sz w:val="24"/>
          <w:szCs w:val="24"/>
        </w:rPr>
        <w:t xml:space="preserve">  </w:t>
      </w:r>
      <w:r w:rsidR="00CC41CF" w:rsidRPr="00AE5A9A">
        <w:rPr>
          <w:sz w:val="24"/>
          <w:szCs w:val="24"/>
        </w:rPr>
        <w:t xml:space="preserve"> </w:t>
      </w:r>
    </w:p>
    <w:p w:rsidR="00D669C8" w:rsidRPr="004F4791" w:rsidRDefault="005C3787" w:rsidP="00C66002">
      <w:pPr>
        <w:jc w:val="both"/>
        <w:rPr>
          <w:sz w:val="24"/>
          <w:szCs w:val="24"/>
        </w:rPr>
      </w:pPr>
      <w:r w:rsidRPr="00AE5A9A">
        <w:rPr>
          <w:sz w:val="24"/>
          <w:szCs w:val="24"/>
        </w:rPr>
        <w:t xml:space="preserve">Индивидуальный предприниматель Шараев Владимир Владимирович </w:t>
      </w:r>
      <w:r w:rsidR="00D5078C" w:rsidRPr="00AE5A9A">
        <w:rPr>
          <w:sz w:val="24"/>
          <w:szCs w:val="24"/>
        </w:rPr>
        <w:t>является уполномоченным изготовителем лицо</w:t>
      </w:r>
      <w:r w:rsidR="00E67A5A">
        <w:rPr>
          <w:sz w:val="24"/>
          <w:szCs w:val="24"/>
        </w:rPr>
        <w:t>м</w:t>
      </w:r>
      <w:r w:rsidR="00D5078C" w:rsidRPr="00AE5A9A">
        <w:rPr>
          <w:sz w:val="24"/>
          <w:szCs w:val="24"/>
        </w:rPr>
        <w:t xml:space="preserve"> (фирмой </w:t>
      </w:r>
      <w:r w:rsidR="00B94B87" w:rsidRPr="00AE5A9A">
        <w:rPr>
          <w:sz w:val="24"/>
          <w:szCs w:val="24"/>
          <w:lang w:val="fr-FR"/>
        </w:rPr>
        <w:t>SIGNAL MEBLE Spółka z ograniczoną odpowiedzialnością</w:t>
      </w:r>
      <w:r w:rsidR="00B94B87" w:rsidRPr="00AE5A9A">
        <w:rPr>
          <w:sz w:val="24"/>
          <w:szCs w:val="24"/>
        </w:rPr>
        <w:t xml:space="preserve"> </w:t>
      </w:r>
      <w:proofErr w:type="spellStart"/>
      <w:r w:rsidR="00B94B87" w:rsidRPr="00AE5A9A">
        <w:rPr>
          <w:sz w:val="24"/>
          <w:szCs w:val="24"/>
          <w:lang w:val="en-US"/>
        </w:rPr>
        <w:t>Spolka</w:t>
      </w:r>
      <w:proofErr w:type="spellEnd"/>
      <w:r w:rsidR="00B94B87" w:rsidRPr="00AE5A9A">
        <w:rPr>
          <w:sz w:val="24"/>
          <w:szCs w:val="24"/>
        </w:rPr>
        <w:t xml:space="preserve"> </w:t>
      </w:r>
      <w:proofErr w:type="spellStart"/>
      <w:r w:rsidR="00B94B87" w:rsidRPr="00AE5A9A">
        <w:rPr>
          <w:sz w:val="24"/>
          <w:szCs w:val="24"/>
          <w:lang w:val="en-US"/>
        </w:rPr>
        <w:t>Komandytowa</w:t>
      </w:r>
      <w:proofErr w:type="spellEnd"/>
      <w:r w:rsidR="00D5078C" w:rsidRPr="00AE5A9A">
        <w:rPr>
          <w:sz w:val="24"/>
          <w:szCs w:val="24"/>
        </w:rPr>
        <w:t>, Республика Польша)</w:t>
      </w:r>
      <w:r w:rsidRPr="00AE5A9A">
        <w:rPr>
          <w:sz w:val="24"/>
          <w:szCs w:val="24"/>
        </w:rPr>
        <w:t xml:space="preserve"> </w:t>
      </w:r>
      <w:r w:rsidR="00D5078C" w:rsidRPr="00AE5A9A">
        <w:rPr>
          <w:sz w:val="24"/>
          <w:szCs w:val="24"/>
        </w:rPr>
        <w:t>на основании контракта</w:t>
      </w:r>
      <w:r w:rsidRPr="00AE5A9A">
        <w:rPr>
          <w:sz w:val="24"/>
          <w:szCs w:val="24"/>
        </w:rPr>
        <w:t xml:space="preserve"> № 1 от 27.05.2021</w:t>
      </w:r>
      <w:r w:rsidR="00D5078C" w:rsidRPr="00AE5A9A">
        <w:rPr>
          <w:sz w:val="24"/>
          <w:szCs w:val="24"/>
        </w:rPr>
        <w:t>.</w:t>
      </w:r>
    </w:p>
    <w:p w:rsidR="00D669C8" w:rsidRPr="004F4791" w:rsidRDefault="00D669C8" w:rsidP="00D669C8">
      <w:pPr>
        <w:ind w:left="284"/>
        <w:jc w:val="both"/>
        <w:rPr>
          <w:b/>
          <w:sz w:val="24"/>
          <w:szCs w:val="24"/>
        </w:rPr>
      </w:pPr>
    </w:p>
    <w:p w:rsidR="00D669C8" w:rsidRPr="004F4791" w:rsidRDefault="003C0840" w:rsidP="00D669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669C8" w:rsidRPr="004F4791">
        <w:rPr>
          <w:b/>
          <w:sz w:val="24"/>
          <w:szCs w:val="24"/>
        </w:rPr>
        <w:t>Декларация о соответствии действительна с даты регистрации по</w:t>
      </w:r>
      <w:r w:rsidR="00C96F48" w:rsidRPr="004F4791">
        <w:rPr>
          <w:b/>
          <w:sz w:val="24"/>
          <w:szCs w:val="24"/>
        </w:rPr>
        <w:t xml:space="preserve"> </w:t>
      </w:r>
      <w:r w:rsidR="00E67A5A">
        <w:rPr>
          <w:b/>
          <w:sz w:val="24"/>
          <w:szCs w:val="24"/>
        </w:rPr>
        <w:t>23</w:t>
      </w:r>
      <w:r w:rsidR="00D5078C">
        <w:rPr>
          <w:b/>
          <w:sz w:val="24"/>
          <w:szCs w:val="24"/>
        </w:rPr>
        <w:t>.</w:t>
      </w:r>
      <w:r w:rsidR="00E67A5A">
        <w:rPr>
          <w:b/>
          <w:sz w:val="24"/>
          <w:szCs w:val="24"/>
        </w:rPr>
        <w:t>02</w:t>
      </w:r>
      <w:r w:rsidR="002F77CF" w:rsidRPr="004F4791">
        <w:rPr>
          <w:b/>
          <w:sz w:val="24"/>
          <w:szCs w:val="24"/>
        </w:rPr>
        <w:t>.</w:t>
      </w:r>
      <w:r w:rsidR="00767C88" w:rsidRPr="004F4791">
        <w:rPr>
          <w:b/>
          <w:sz w:val="24"/>
          <w:szCs w:val="24"/>
        </w:rPr>
        <w:t>202</w:t>
      </w:r>
      <w:r w:rsidR="00E67A5A">
        <w:rPr>
          <w:b/>
          <w:sz w:val="24"/>
          <w:szCs w:val="24"/>
        </w:rPr>
        <w:t>8</w:t>
      </w:r>
      <w:r w:rsidR="00C96F48" w:rsidRPr="004F4791">
        <w:rPr>
          <w:b/>
          <w:sz w:val="24"/>
          <w:szCs w:val="24"/>
        </w:rPr>
        <w:t xml:space="preserve"> </w:t>
      </w:r>
      <w:r w:rsidR="00D669C8" w:rsidRPr="004F4791">
        <w:rPr>
          <w:b/>
          <w:sz w:val="24"/>
          <w:szCs w:val="24"/>
        </w:rPr>
        <w:t>включительно</w:t>
      </w:r>
    </w:p>
    <w:p w:rsidR="00D669C8" w:rsidRPr="004F4791" w:rsidRDefault="00D669C8" w:rsidP="00D669C8">
      <w:pPr>
        <w:rPr>
          <w:b/>
          <w:sz w:val="24"/>
          <w:szCs w:val="24"/>
        </w:rPr>
      </w:pPr>
    </w:p>
    <w:tbl>
      <w:tblPr>
        <w:tblW w:w="10359" w:type="dxa"/>
        <w:tblInd w:w="392" w:type="dxa"/>
        <w:tblLook w:val="04A0" w:firstRow="1" w:lastRow="0" w:firstColumn="1" w:lastColumn="0" w:noHBand="0" w:noVBand="1"/>
      </w:tblPr>
      <w:tblGrid>
        <w:gridCol w:w="2488"/>
        <w:gridCol w:w="2723"/>
        <w:gridCol w:w="5148"/>
      </w:tblGrid>
      <w:tr w:rsidR="004F4791" w:rsidRPr="004F4791" w:rsidTr="00E573FE">
        <w:tc>
          <w:tcPr>
            <w:tcW w:w="2488" w:type="dxa"/>
          </w:tcPr>
          <w:p w:rsidR="00D669C8" w:rsidRPr="004F4791" w:rsidRDefault="00D669C8" w:rsidP="00E573FE">
            <w:pPr>
              <w:ind w:left="284"/>
              <w:jc w:val="both"/>
            </w:pPr>
          </w:p>
        </w:tc>
        <w:tc>
          <w:tcPr>
            <w:tcW w:w="2723" w:type="dxa"/>
          </w:tcPr>
          <w:p w:rsidR="00D669C8" w:rsidRPr="004F4791" w:rsidRDefault="00D669C8" w:rsidP="00E573FE">
            <w:pPr>
              <w:ind w:left="284"/>
              <w:jc w:val="both"/>
            </w:pPr>
          </w:p>
        </w:tc>
        <w:tc>
          <w:tcPr>
            <w:tcW w:w="5148" w:type="dxa"/>
          </w:tcPr>
          <w:p w:rsidR="00D669C8" w:rsidRPr="004F4791" w:rsidRDefault="00D669C8" w:rsidP="00E573FE">
            <w:pPr>
              <w:ind w:left="284"/>
              <w:jc w:val="both"/>
            </w:pPr>
          </w:p>
        </w:tc>
      </w:tr>
      <w:tr w:rsidR="004F4791" w:rsidRPr="004F4791" w:rsidTr="00E573FE">
        <w:tc>
          <w:tcPr>
            <w:tcW w:w="2488" w:type="dxa"/>
            <w:tcBorders>
              <w:bottom w:val="single" w:sz="4" w:space="0" w:color="auto"/>
            </w:tcBorders>
          </w:tcPr>
          <w:p w:rsidR="00D669C8" w:rsidRPr="004F4791" w:rsidRDefault="00D669C8" w:rsidP="00E573FE">
            <w:pPr>
              <w:jc w:val="both"/>
            </w:pPr>
          </w:p>
        </w:tc>
        <w:tc>
          <w:tcPr>
            <w:tcW w:w="2723" w:type="dxa"/>
          </w:tcPr>
          <w:p w:rsidR="00D669C8" w:rsidRPr="004F4791" w:rsidRDefault="00D669C8" w:rsidP="00E573FE">
            <w:pPr>
              <w:jc w:val="right"/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D669C8" w:rsidRPr="004F4791" w:rsidRDefault="00E9445D" w:rsidP="00E9445D">
            <w:pPr>
              <w:jc w:val="center"/>
              <w:rPr>
                <w:sz w:val="24"/>
                <w:szCs w:val="24"/>
              </w:rPr>
            </w:pPr>
            <w:r w:rsidRPr="004F4791">
              <w:rPr>
                <w:sz w:val="24"/>
              </w:rPr>
              <w:t xml:space="preserve">Владимир Владимирович Шараев </w:t>
            </w:r>
          </w:p>
        </w:tc>
      </w:tr>
      <w:tr w:rsidR="004F4791" w:rsidRPr="004F4791" w:rsidTr="00E573FE">
        <w:tc>
          <w:tcPr>
            <w:tcW w:w="2488" w:type="dxa"/>
            <w:tcBorders>
              <w:top w:val="single" w:sz="4" w:space="0" w:color="auto"/>
            </w:tcBorders>
          </w:tcPr>
          <w:p w:rsidR="00D669C8" w:rsidRPr="004F4791" w:rsidRDefault="00D669C8" w:rsidP="00E573FE">
            <w:pPr>
              <w:jc w:val="center"/>
              <w:rPr>
                <w:sz w:val="14"/>
              </w:rPr>
            </w:pPr>
            <w:r w:rsidRPr="004F4791">
              <w:rPr>
                <w:sz w:val="16"/>
                <w:szCs w:val="16"/>
              </w:rPr>
              <w:t>подпись</w:t>
            </w:r>
          </w:p>
        </w:tc>
        <w:tc>
          <w:tcPr>
            <w:tcW w:w="2723" w:type="dxa"/>
          </w:tcPr>
          <w:p w:rsidR="00D669C8" w:rsidRPr="004F4791" w:rsidRDefault="00D669C8" w:rsidP="00E573FE">
            <w:pPr>
              <w:jc w:val="both"/>
              <w:rPr>
                <w:sz w:val="1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D669C8" w:rsidRPr="004F4791" w:rsidRDefault="00D669C8" w:rsidP="00E573FE">
            <w:pPr>
              <w:jc w:val="center"/>
              <w:rPr>
                <w:sz w:val="14"/>
              </w:rPr>
            </w:pPr>
            <w:r w:rsidRPr="004F4791">
              <w:rPr>
                <w:sz w:val="16"/>
                <w:szCs w:val="16"/>
              </w:rPr>
              <w:t>инициалы и фамилия руководителя организации - заявителя</w:t>
            </w:r>
            <w:r w:rsidRPr="004F4791">
              <w:rPr>
                <w:sz w:val="16"/>
                <w:szCs w:val="16"/>
              </w:rPr>
              <w:br/>
              <w:t>или физического лица, зарегистрированного в качестве индивидуального предпринимателя</w:t>
            </w:r>
          </w:p>
        </w:tc>
      </w:tr>
      <w:tr w:rsidR="00D669C8" w:rsidRPr="004F4791" w:rsidTr="00E573FE">
        <w:tc>
          <w:tcPr>
            <w:tcW w:w="2488" w:type="dxa"/>
          </w:tcPr>
          <w:p w:rsidR="00D669C8" w:rsidRPr="004F4791" w:rsidRDefault="00E9445D" w:rsidP="00E573FE">
            <w:pPr>
              <w:ind w:firstLine="708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D669C8" w:rsidRPr="004F4791">
              <w:rPr>
                <w:b/>
                <w:sz w:val="18"/>
                <w:szCs w:val="18"/>
              </w:rPr>
              <w:t>М.П.</w:t>
            </w:r>
          </w:p>
          <w:p w:rsidR="00D669C8" w:rsidRPr="004F4791" w:rsidRDefault="00D669C8" w:rsidP="00E57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D669C8" w:rsidRPr="004F4791" w:rsidRDefault="00D669C8" w:rsidP="00E573FE">
            <w:pPr>
              <w:jc w:val="both"/>
              <w:rPr>
                <w:sz w:val="14"/>
              </w:rPr>
            </w:pPr>
          </w:p>
        </w:tc>
        <w:tc>
          <w:tcPr>
            <w:tcW w:w="5148" w:type="dxa"/>
          </w:tcPr>
          <w:p w:rsidR="00D669C8" w:rsidRPr="004F4791" w:rsidRDefault="00D669C8" w:rsidP="00E573FE">
            <w:pPr>
              <w:jc w:val="both"/>
              <w:rPr>
                <w:sz w:val="16"/>
                <w:szCs w:val="16"/>
              </w:rPr>
            </w:pPr>
          </w:p>
        </w:tc>
      </w:tr>
    </w:tbl>
    <w:p w:rsidR="003C0840" w:rsidRDefault="00D669C8" w:rsidP="003C0840">
      <w:pPr>
        <w:tabs>
          <w:tab w:val="left" w:pos="9045"/>
        </w:tabs>
        <w:rPr>
          <w:sz w:val="24"/>
          <w:szCs w:val="24"/>
        </w:rPr>
      </w:pPr>
      <w:r w:rsidRPr="004F4791">
        <w:rPr>
          <w:b/>
          <w:sz w:val="24"/>
          <w:szCs w:val="24"/>
        </w:rPr>
        <w:t xml:space="preserve">Регистрационный номер декларации о соответствии </w:t>
      </w:r>
      <w:r w:rsidR="00E67A5A" w:rsidRPr="00E67A5A">
        <w:rPr>
          <w:b/>
          <w:sz w:val="24"/>
          <w:szCs w:val="24"/>
        </w:rPr>
        <w:t>ЕАЭС № BY/112 11.01. ТР025 145.01 00023</w:t>
      </w:r>
      <w:r w:rsidR="00C96F48" w:rsidRPr="004F4791">
        <w:rPr>
          <w:b/>
          <w:sz w:val="24"/>
          <w:szCs w:val="24"/>
        </w:rPr>
        <w:t> </w:t>
      </w:r>
    </w:p>
    <w:p w:rsidR="00D669C8" w:rsidRPr="003C0840" w:rsidRDefault="00D669C8" w:rsidP="003C0840">
      <w:pPr>
        <w:tabs>
          <w:tab w:val="left" w:pos="9045"/>
        </w:tabs>
        <w:rPr>
          <w:sz w:val="24"/>
          <w:szCs w:val="24"/>
        </w:rPr>
      </w:pPr>
      <w:r w:rsidRPr="004F4791">
        <w:rPr>
          <w:b/>
          <w:sz w:val="24"/>
          <w:szCs w:val="24"/>
        </w:rPr>
        <w:t>Дата регистрации декларации о соответствии</w:t>
      </w:r>
      <w:r w:rsidR="00C96F48" w:rsidRPr="004F4791">
        <w:rPr>
          <w:b/>
          <w:sz w:val="24"/>
          <w:szCs w:val="24"/>
        </w:rPr>
        <w:t xml:space="preserve"> </w:t>
      </w:r>
      <w:r w:rsidR="00E67A5A">
        <w:rPr>
          <w:b/>
          <w:sz w:val="24"/>
          <w:szCs w:val="24"/>
        </w:rPr>
        <w:t>24.02.2023</w:t>
      </w:r>
    </w:p>
    <w:p w:rsidR="00C66002" w:rsidRPr="004F4791" w:rsidRDefault="00C66002" w:rsidP="00C66002">
      <w:pPr>
        <w:tabs>
          <w:tab w:val="left" w:pos="9045"/>
        </w:tabs>
        <w:rPr>
          <w:b/>
          <w:sz w:val="24"/>
          <w:szCs w:val="24"/>
        </w:rPr>
      </w:pPr>
    </w:p>
    <w:p w:rsidR="00C66002" w:rsidRPr="004F4791" w:rsidRDefault="00C66002" w:rsidP="00C66002">
      <w:pPr>
        <w:tabs>
          <w:tab w:val="left" w:pos="9045"/>
        </w:tabs>
        <w:rPr>
          <w:b/>
          <w:sz w:val="24"/>
          <w:szCs w:val="24"/>
        </w:rPr>
      </w:pPr>
    </w:p>
    <w:p w:rsidR="00E9445D" w:rsidRDefault="00E9445D" w:rsidP="00C66002">
      <w:pPr>
        <w:widowControl/>
        <w:tabs>
          <w:tab w:val="left" w:pos="9045"/>
        </w:tabs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</w:p>
    <w:p w:rsidR="00E9445D" w:rsidRDefault="00E9445D" w:rsidP="00C66002">
      <w:pPr>
        <w:widowControl/>
        <w:tabs>
          <w:tab w:val="left" w:pos="9045"/>
        </w:tabs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</w:p>
    <w:p w:rsidR="00C66002" w:rsidRPr="00C66002" w:rsidRDefault="00C66002" w:rsidP="00C66002">
      <w:pPr>
        <w:widowControl/>
        <w:tabs>
          <w:tab w:val="left" w:pos="9045"/>
        </w:tabs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C66002">
        <w:rPr>
          <w:color w:val="000000"/>
          <w:sz w:val="24"/>
          <w:szCs w:val="24"/>
        </w:rPr>
        <w:t>ПРИЛОЖЕНИЕ 1</w:t>
      </w:r>
    </w:p>
    <w:p w:rsidR="00C66002" w:rsidRDefault="00C66002" w:rsidP="00C66002">
      <w:pPr>
        <w:widowControl/>
        <w:tabs>
          <w:tab w:val="left" w:pos="9045"/>
        </w:tabs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C66002">
        <w:rPr>
          <w:color w:val="000000"/>
          <w:sz w:val="24"/>
          <w:szCs w:val="24"/>
        </w:rPr>
        <w:t>к декларации о соответствии</w:t>
      </w:r>
    </w:p>
    <w:p w:rsidR="00E67A5A" w:rsidRDefault="00E67A5A" w:rsidP="00C66002">
      <w:pPr>
        <w:widowControl/>
        <w:tabs>
          <w:tab w:val="left" w:pos="9045"/>
        </w:tabs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E67A5A">
        <w:rPr>
          <w:color w:val="000000"/>
          <w:sz w:val="24"/>
          <w:szCs w:val="24"/>
        </w:rPr>
        <w:t>ЕАЭС № BY/112 11.01. ТР025 145.01 00023</w:t>
      </w:r>
    </w:p>
    <w:p w:rsidR="00E67A5A" w:rsidRPr="00C66002" w:rsidRDefault="00E67A5A" w:rsidP="00C66002">
      <w:pPr>
        <w:widowControl/>
        <w:tabs>
          <w:tab w:val="left" w:pos="9045"/>
        </w:tabs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24.02.2023</w:t>
      </w:r>
    </w:p>
    <w:p w:rsidR="00C66002" w:rsidRPr="004F4791" w:rsidRDefault="00C66002" w:rsidP="00C66002">
      <w:pPr>
        <w:tabs>
          <w:tab w:val="left" w:pos="904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3C0840">
        <w:rPr>
          <w:sz w:val="24"/>
          <w:szCs w:val="24"/>
        </w:rPr>
        <w:t xml:space="preserve">                              </w:t>
      </w:r>
      <w:r w:rsidRPr="00C66002">
        <w:rPr>
          <w:sz w:val="24"/>
          <w:szCs w:val="24"/>
        </w:rPr>
        <w:t xml:space="preserve">Листов  </w:t>
      </w:r>
      <w:r w:rsidR="003816FA">
        <w:rPr>
          <w:sz w:val="24"/>
          <w:szCs w:val="24"/>
        </w:rPr>
        <w:t>2</w:t>
      </w:r>
      <w:r>
        <w:rPr>
          <w:sz w:val="24"/>
          <w:szCs w:val="24"/>
        </w:rPr>
        <w:t xml:space="preserve">     Л</w:t>
      </w:r>
      <w:r w:rsidRPr="00C66002">
        <w:rPr>
          <w:sz w:val="24"/>
          <w:szCs w:val="24"/>
        </w:rPr>
        <w:t>ист 1</w:t>
      </w:r>
    </w:p>
    <w:p w:rsidR="003816FA" w:rsidRDefault="003816FA" w:rsidP="003816FA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66002" w:rsidRPr="004F4791" w:rsidRDefault="00C66002" w:rsidP="003816FA">
      <w:pPr>
        <w:widowControl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4F4791">
        <w:rPr>
          <w:bCs/>
          <w:sz w:val="24"/>
          <w:szCs w:val="24"/>
        </w:rPr>
        <w:t>Перечень изделий:</w:t>
      </w:r>
    </w:p>
    <w:p w:rsidR="00C66002" w:rsidRPr="004F4791" w:rsidRDefault="00C66002" w:rsidP="00C66002">
      <w:pPr>
        <w:widowControl/>
        <w:overflowPunct/>
        <w:autoSpaceDE/>
        <w:autoSpaceDN/>
        <w:adjustRightInd/>
        <w:ind w:left="-426" w:hanging="141"/>
        <w:textAlignment w:val="auto"/>
        <w:rPr>
          <w:sz w:val="24"/>
          <w:szCs w:val="24"/>
        </w:rPr>
      </w:pPr>
      <w:r w:rsidRPr="004F4791">
        <w:rPr>
          <w:sz w:val="24"/>
          <w:szCs w:val="24"/>
        </w:rPr>
        <w:t xml:space="preserve">        </w:t>
      </w:r>
    </w:p>
    <w:p w:rsidR="00C66002" w:rsidRPr="004F4791" w:rsidRDefault="00C66002" w:rsidP="00C66002">
      <w:pPr>
        <w:widowControl/>
        <w:overflowPunct/>
        <w:autoSpaceDE/>
        <w:autoSpaceDN/>
        <w:adjustRightInd/>
        <w:ind w:left="-142" w:hanging="425"/>
        <w:textAlignment w:val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93"/>
        <w:gridCol w:w="7371"/>
      </w:tblGrid>
      <w:tr w:rsidR="00C66002" w:rsidRPr="004F4791" w:rsidTr="00D155EA">
        <w:trPr>
          <w:trHeight w:val="36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02" w:rsidRPr="003816FA" w:rsidRDefault="00C66002" w:rsidP="00E85F1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№</w:t>
            </w:r>
          </w:p>
          <w:p w:rsidR="00C66002" w:rsidRPr="003816FA" w:rsidRDefault="00C66002" w:rsidP="00E85F1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п/п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02" w:rsidRPr="003816FA" w:rsidRDefault="00C66002" w:rsidP="00E85F1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Наименование  изделия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02" w:rsidRPr="003816FA" w:rsidRDefault="00C66002" w:rsidP="00E85F1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 xml:space="preserve">                   Обозначение</w:t>
            </w:r>
          </w:p>
        </w:tc>
      </w:tr>
      <w:tr w:rsidR="00CA3D3F" w:rsidRPr="00D155EA" w:rsidTr="00D155EA">
        <w:trPr>
          <w:trHeight w:val="2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3816FA" w:rsidRDefault="00CA3D3F" w:rsidP="00E85F1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3816FA" w:rsidRDefault="00E67A5A" w:rsidP="0084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Тумбы</w:t>
            </w:r>
            <w:r w:rsidR="00CA3D3F" w:rsidRPr="003816FA">
              <w:rPr>
                <w:sz w:val="24"/>
                <w:szCs w:val="24"/>
              </w:rPr>
              <w:t xml:space="preserve"> РТВ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3816FA" w:rsidRDefault="00D155EA" w:rsidP="0084287E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>ARTE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="00CA3D3F" w:rsidRPr="003816FA">
              <w:rPr>
                <w:sz w:val="24"/>
                <w:szCs w:val="24"/>
                <w:lang w:val="en-US"/>
              </w:rPr>
              <w:t>BORN</w:t>
            </w:r>
            <w:r w:rsidR="00CA3D3F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CA3D3F"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COSMO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FOLK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SIMENA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</w:p>
        </w:tc>
      </w:tr>
      <w:tr w:rsidR="00CA3D3F" w:rsidRPr="004F4791" w:rsidTr="00D155EA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3816FA" w:rsidRDefault="00CA3D3F" w:rsidP="00E85F1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F" w:rsidRPr="003816FA" w:rsidRDefault="00D155EA" w:rsidP="0084287E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Столы письменные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3816FA" w:rsidRDefault="001A1F66" w:rsidP="004E4FB3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 xml:space="preserve">B-202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B-219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B-216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B-027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B-021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B-036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B-019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="004E4FB3" w:rsidRPr="003816FA">
              <w:rPr>
                <w:sz w:val="24"/>
                <w:szCs w:val="24"/>
              </w:rPr>
              <w:t xml:space="preserve">B-004 </w:t>
            </w:r>
            <w:proofErr w:type="spellStart"/>
            <w:r w:rsidR="004E4FB3" w:rsidRPr="003816FA">
              <w:rPr>
                <w:sz w:val="24"/>
                <w:szCs w:val="24"/>
              </w:rPr>
              <w:t>ххх</w:t>
            </w:r>
            <w:proofErr w:type="spellEnd"/>
            <w:r w:rsidR="004E4FB3" w:rsidRPr="003816FA">
              <w:rPr>
                <w:sz w:val="24"/>
                <w:szCs w:val="24"/>
              </w:rPr>
              <w:t xml:space="preserve">,   B-005 </w:t>
            </w:r>
            <w:proofErr w:type="spellStart"/>
            <w:r w:rsidR="004E4FB3" w:rsidRPr="003816FA">
              <w:rPr>
                <w:sz w:val="24"/>
                <w:szCs w:val="24"/>
              </w:rPr>
              <w:t>ххх</w:t>
            </w:r>
            <w:proofErr w:type="spellEnd"/>
            <w:r w:rsidR="004E4FB3" w:rsidRPr="003816FA">
              <w:rPr>
                <w:sz w:val="24"/>
                <w:szCs w:val="24"/>
              </w:rPr>
              <w:t xml:space="preserve">,   </w:t>
            </w:r>
            <w:r w:rsidR="00D155EA" w:rsidRPr="003816FA">
              <w:rPr>
                <w:sz w:val="24"/>
                <w:szCs w:val="24"/>
              </w:rPr>
              <w:t>B-00</w:t>
            </w:r>
            <w:r w:rsidR="004E4FB3" w:rsidRPr="003816FA">
              <w:rPr>
                <w:sz w:val="24"/>
                <w:szCs w:val="24"/>
              </w:rPr>
              <w:t>7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D155EA" w:rsidRPr="003816FA">
              <w:rPr>
                <w:sz w:val="24"/>
                <w:szCs w:val="24"/>
              </w:rPr>
              <w:t>ххх</w:t>
            </w:r>
            <w:proofErr w:type="spellEnd"/>
            <w:r w:rsidR="00D155EA" w:rsidRPr="003816FA">
              <w:rPr>
                <w:sz w:val="24"/>
                <w:szCs w:val="24"/>
              </w:rPr>
              <w:t xml:space="preserve">,   </w:t>
            </w:r>
            <w:r w:rsidR="00D155EA" w:rsidRPr="003816FA">
              <w:rPr>
                <w:sz w:val="24"/>
                <w:szCs w:val="24"/>
                <w:lang w:val="en-US"/>
              </w:rPr>
              <w:t>B</w:t>
            </w:r>
            <w:r w:rsidR="00D155EA" w:rsidRPr="003816FA">
              <w:rPr>
                <w:sz w:val="24"/>
                <w:szCs w:val="24"/>
              </w:rPr>
              <w:t xml:space="preserve">-008 </w:t>
            </w:r>
            <w:proofErr w:type="spellStart"/>
            <w:r w:rsidR="00D155EA" w:rsidRPr="003816FA">
              <w:rPr>
                <w:sz w:val="24"/>
                <w:szCs w:val="24"/>
              </w:rPr>
              <w:t>ххх</w:t>
            </w:r>
            <w:proofErr w:type="spellEnd"/>
            <w:r w:rsidR="00D155EA" w:rsidRPr="003816FA">
              <w:rPr>
                <w:sz w:val="24"/>
                <w:szCs w:val="24"/>
              </w:rPr>
              <w:t xml:space="preserve">,  </w:t>
            </w:r>
            <w:r w:rsidR="004E4FB3" w:rsidRPr="003816FA">
              <w:rPr>
                <w:sz w:val="24"/>
                <w:szCs w:val="24"/>
              </w:rPr>
              <w:t xml:space="preserve">B-009 </w:t>
            </w:r>
            <w:proofErr w:type="spellStart"/>
            <w:r w:rsidR="004E4FB3" w:rsidRPr="003816FA">
              <w:rPr>
                <w:sz w:val="24"/>
                <w:szCs w:val="24"/>
              </w:rPr>
              <w:t>ххх</w:t>
            </w:r>
            <w:proofErr w:type="spellEnd"/>
            <w:r w:rsidR="004E4FB3" w:rsidRPr="003816FA">
              <w:rPr>
                <w:sz w:val="24"/>
                <w:szCs w:val="24"/>
              </w:rPr>
              <w:t xml:space="preserve">, B-010 </w:t>
            </w:r>
            <w:proofErr w:type="spellStart"/>
            <w:r w:rsidR="004E4FB3" w:rsidRPr="003816FA">
              <w:rPr>
                <w:sz w:val="24"/>
                <w:szCs w:val="24"/>
              </w:rPr>
              <w:t>ххх</w:t>
            </w:r>
            <w:proofErr w:type="spellEnd"/>
            <w:r w:rsidR="00CA3D3F" w:rsidRPr="003816FA">
              <w:rPr>
                <w:sz w:val="24"/>
                <w:szCs w:val="24"/>
              </w:rPr>
              <w:t xml:space="preserve"> </w:t>
            </w:r>
          </w:p>
        </w:tc>
      </w:tr>
      <w:tr w:rsidR="00CA3D3F" w:rsidRPr="009017C8" w:rsidTr="00D155E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3816FA" w:rsidRDefault="00CA3D3F" w:rsidP="00E85F1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F" w:rsidRPr="003816FA" w:rsidRDefault="00D155EA" w:rsidP="0084287E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Столы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3816FA" w:rsidRDefault="00496909" w:rsidP="00496909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>ALTO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="004F287D" w:rsidRPr="003816FA">
              <w:rPr>
                <w:sz w:val="24"/>
                <w:szCs w:val="24"/>
                <w:lang w:val="en-US"/>
              </w:rPr>
              <w:t>AMADEO</w:t>
            </w:r>
            <w:r w:rsidR="004F287D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4F287D" w:rsidRPr="003816FA">
              <w:rPr>
                <w:sz w:val="24"/>
                <w:szCs w:val="24"/>
              </w:rPr>
              <w:t>ххх</w:t>
            </w:r>
            <w:proofErr w:type="spellEnd"/>
            <w:r w:rsidR="004F287D"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  <w:lang w:val="en-US"/>
              </w:rPr>
              <w:t>ANGEL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xxx</w:t>
            </w:r>
            <w:r w:rsidR="00D155EA" w:rsidRPr="003816FA">
              <w:rPr>
                <w:sz w:val="24"/>
                <w:szCs w:val="24"/>
              </w:rPr>
              <w:t>,</w:t>
            </w:r>
            <w:r w:rsidR="00862A92" w:rsidRPr="003816FA">
              <w:rPr>
                <w:sz w:val="24"/>
                <w:szCs w:val="24"/>
              </w:rPr>
              <w:t xml:space="preserve"> AVANGARD </w:t>
            </w:r>
            <w:proofErr w:type="spellStart"/>
            <w:r w:rsidR="00862A92" w:rsidRPr="003816FA">
              <w:rPr>
                <w:sz w:val="24"/>
                <w:szCs w:val="24"/>
              </w:rPr>
              <w:t>ххх</w:t>
            </w:r>
            <w:proofErr w:type="spellEnd"/>
            <w:r w:rsidR="00862A92" w:rsidRPr="003816FA">
              <w:rPr>
                <w:sz w:val="24"/>
                <w:szCs w:val="24"/>
              </w:rPr>
              <w:t>,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862A92" w:rsidRPr="003816FA">
              <w:rPr>
                <w:sz w:val="24"/>
                <w:szCs w:val="24"/>
              </w:rPr>
              <w:t xml:space="preserve">APOLLO </w:t>
            </w:r>
            <w:proofErr w:type="spellStart"/>
            <w:r w:rsidR="00862A92" w:rsidRPr="003816FA">
              <w:rPr>
                <w:sz w:val="24"/>
                <w:szCs w:val="24"/>
              </w:rPr>
              <w:t>ххх</w:t>
            </w:r>
            <w:proofErr w:type="spellEnd"/>
            <w:r w:rsidR="00862A92" w:rsidRPr="003816FA">
              <w:rPr>
                <w:sz w:val="24"/>
                <w:szCs w:val="24"/>
              </w:rPr>
              <w:t xml:space="preserve">, </w:t>
            </w:r>
            <w:r w:rsidR="004F287D" w:rsidRPr="003816FA">
              <w:rPr>
                <w:sz w:val="24"/>
                <w:szCs w:val="24"/>
                <w:lang w:val="en-US"/>
              </w:rPr>
              <w:t>BONUCCI</w:t>
            </w:r>
            <w:r w:rsidR="004F287D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4F287D" w:rsidRPr="003816FA">
              <w:rPr>
                <w:sz w:val="24"/>
                <w:szCs w:val="24"/>
              </w:rPr>
              <w:t>ххх</w:t>
            </w:r>
            <w:proofErr w:type="spellEnd"/>
            <w:r w:rsidR="004F287D"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  <w:lang w:val="en-US"/>
              </w:rPr>
              <w:t>BRISTOL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xxx</w:t>
            </w:r>
            <w:r w:rsidR="00D155EA" w:rsidRPr="003816FA">
              <w:rPr>
                <w:sz w:val="24"/>
                <w:szCs w:val="24"/>
              </w:rPr>
              <w:t xml:space="preserve">, </w:t>
            </w:r>
            <w:r w:rsidR="009423F9" w:rsidRPr="003816FA">
              <w:rPr>
                <w:sz w:val="24"/>
                <w:szCs w:val="24"/>
              </w:rPr>
              <w:t xml:space="preserve">BRICK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  <w:lang w:val="en-US"/>
              </w:rPr>
              <w:t>CANYON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CERAMIC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xxx</w:t>
            </w:r>
            <w:r w:rsidR="00D155EA"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  <w:lang w:val="en-US"/>
              </w:rPr>
              <w:t>CROCUS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xxx</w:t>
            </w:r>
            <w:r w:rsidR="00D155EA" w:rsidRPr="003816FA">
              <w:rPr>
                <w:sz w:val="24"/>
                <w:szCs w:val="24"/>
              </w:rPr>
              <w:t xml:space="preserve">, </w:t>
            </w:r>
            <w:r w:rsidR="00862A92" w:rsidRPr="003816FA">
              <w:rPr>
                <w:sz w:val="24"/>
                <w:szCs w:val="24"/>
              </w:rPr>
              <w:t xml:space="preserve">COLUMBUS </w:t>
            </w:r>
            <w:proofErr w:type="spellStart"/>
            <w:r w:rsidR="00862A92" w:rsidRPr="003816FA">
              <w:rPr>
                <w:sz w:val="24"/>
                <w:szCs w:val="24"/>
              </w:rPr>
              <w:t>ххх</w:t>
            </w:r>
            <w:proofErr w:type="spellEnd"/>
            <w:r w:rsidR="00862A92" w:rsidRPr="003816FA">
              <w:rPr>
                <w:sz w:val="24"/>
                <w:szCs w:val="24"/>
              </w:rPr>
              <w:t xml:space="preserve">, </w:t>
            </w:r>
            <w:r w:rsidR="009017C8" w:rsidRPr="003816FA">
              <w:rPr>
                <w:sz w:val="24"/>
                <w:szCs w:val="24"/>
                <w:lang w:val="en-US"/>
              </w:rPr>
              <w:t>DANTE</w:t>
            </w:r>
            <w:r w:rsidR="009017C8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9017C8" w:rsidRPr="003816FA">
              <w:rPr>
                <w:sz w:val="24"/>
                <w:szCs w:val="24"/>
              </w:rPr>
              <w:t>ххх</w:t>
            </w:r>
            <w:proofErr w:type="spellEnd"/>
            <w:r w:rsidR="009017C8" w:rsidRPr="003816FA">
              <w:rPr>
                <w:sz w:val="24"/>
                <w:szCs w:val="24"/>
              </w:rPr>
              <w:t xml:space="preserve">, </w:t>
            </w:r>
            <w:r w:rsidR="00C621E1" w:rsidRPr="003816FA">
              <w:rPr>
                <w:sz w:val="24"/>
                <w:szCs w:val="24"/>
              </w:rPr>
              <w:t xml:space="preserve">DIVANI </w:t>
            </w:r>
            <w:proofErr w:type="spellStart"/>
            <w:r w:rsidR="00C621E1" w:rsidRPr="003816FA">
              <w:rPr>
                <w:sz w:val="24"/>
                <w:szCs w:val="24"/>
              </w:rPr>
              <w:t>ххх</w:t>
            </w:r>
            <w:proofErr w:type="spellEnd"/>
            <w:r w:rsidR="00C621E1" w:rsidRPr="003816FA">
              <w:rPr>
                <w:sz w:val="24"/>
                <w:szCs w:val="24"/>
              </w:rPr>
              <w:t xml:space="preserve">, </w:t>
            </w:r>
            <w:r w:rsidR="009017C8" w:rsidRPr="003816FA">
              <w:rPr>
                <w:sz w:val="24"/>
                <w:szCs w:val="24"/>
                <w:lang w:val="en-US"/>
              </w:rPr>
              <w:t>DIUNA</w:t>
            </w:r>
            <w:r w:rsidR="009017C8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9017C8" w:rsidRPr="003816FA">
              <w:rPr>
                <w:sz w:val="24"/>
                <w:szCs w:val="24"/>
              </w:rPr>
              <w:t>ххх</w:t>
            </w:r>
            <w:proofErr w:type="spellEnd"/>
            <w:r w:rsidR="009017C8"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  <w:lang w:val="en-US"/>
              </w:rPr>
              <w:t>DOLCE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CERAMIC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xxx</w:t>
            </w:r>
            <w:r w:rsidR="00532839" w:rsidRPr="003816FA">
              <w:rPr>
                <w:sz w:val="24"/>
                <w:szCs w:val="24"/>
              </w:rPr>
              <w:t xml:space="preserve">, </w:t>
            </w:r>
            <w:r w:rsidR="009017C8" w:rsidRPr="003816FA">
              <w:rPr>
                <w:sz w:val="24"/>
                <w:szCs w:val="24"/>
              </w:rPr>
              <w:t xml:space="preserve">GALAXY </w:t>
            </w:r>
            <w:proofErr w:type="spellStart"/>
            <w:r w:rsidR="009017C8" w:rsidRPr="003816FA">
              <w:rPr>
                <w:sz w:val="24"/>
                <w:szCs w:val="24"/>
              </w:rPr>
              <w:t>ххх</w:t>
            </w:r>
            <w:proofErr w:type="spellEnd"/>
            <w:r w:rsidR="009017C8" w:rsidRPr="003816FA">
              <w:rPr>
                <w:sz w:val="24"/>
                <w:szCs w:val="24"/>
              </w:rPr>
              <w:t xml:space="preserve">, </w:t>
            </w:r>
            <w:r w:rsidR="00862A92" w:rsidRPr="003816FA">
              <w:rPr>
                <w:sz w:val="24"/>
                <w:szCs w:val="24"/>
              </w:rPr>
              <w:t xml:space="preserve">GENESIS </w:t>
            </w:r>
            <w:proofErr w:type="spellStart"/>
            <w:r w:rsidR="00862A92" w:rsidRPr="003816FA">
              <w:rPr>
                <w:sz w:val="24"/>
                <w:szCs w:val="24"/>
              </w:rPr>
              <w:t>ххх</w:t>
            </w:r>
            <w:proofErr w:type="spellEnd"/>
            <w:r w:rsidR="00862A92" w:rsidRPr="003816FA">
              <w:rPr>
                <w:sz w:val="24"/>
                <w:szCs w:val="24"/>
              </w:rPr>
              <w:t xml:space="preserve">, </w:t>
            </w:r>
            <w:r w:rsidR="001A1F66" w:rsidRPr="003816FA">
              <w:rPr>
                <w:sz w:val="24"/>
                <w:szCs w:val="24"/>
                <w:lang w:val="en-US"/>
              </w:rPr>
              <w:t>GIOTTO</w:t>
            </w:r>
            <w:r w:rsidR="001A1F66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1A1F66" w:rsidRPr="003816FA">
              <w:rPr>
                <w:sz w:val="24"/>
                <w:szCs w:val="24"/>
              </w:rPr>
              <w:t>ххх</w:t>
            </w:r>
            <w:proofErr w:type="spellEnd"/>
            <w:r w:rsidR="001A1F66" w:rsidRPr="003816FA">
              <w:rPr>
                <w:sz w:val="24"/>
                <w:szCs w:val="24"/>
              </w:rPr>
              <w:t xml:space="preserve">, </w:t>
            </w:r>
            <w:r w:rsidR="00DE5C43" w:rsidRPr="003816FA">
              <w:rPr>
                <w:sz w:val="24"/>
                <w:szCs w:val="24"/>
                <w:lang w:val="en-US"/>
              </w:rPr>
              <w:t>GASTON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xxx</w:t>
            </w:r>
            <w:r w:rsidR="00D155EA" w:rsidRPr="003816FA">
              <w:rPr>
                <w:sz w:val="24"/>
                <w:szCs w:val="24"/>
              </w:rPr>
              <w:t xml:space="preserve">, </w:t>
            </w:r>
            <w:r w:rsidR="009017C8" w:rsidRPr="003816FA">
              <w:rPr>
                <w:sz w:val="24"/>
                <w:szCs w:val="24"/>
                <w:lang w:val="en-US"/>
              </w:rPr>
              <w:t>GUSTO</w:t>
            </w:r>
            <w:r w:rsidR="009017C8" w:rsidRPr="003816FA">
              <w:rPr>
                <w:sz w:val="24"/>
                <w:szCs w:val="24"/>
              </w:rPr>
              <w:t xml:space="preserve">  </w:t>
            </w:r>
            <w:proofErr w:type="spellStart"/>
            <w:r w:rsidR="009017C8" w:rsidRPr="003816FA">
              <w:rPr>
                <w:sz w:val="24"/>
                <w:szCs w:val="24"/>
              </w:rPr>
              <w:t>ххх</w:t>
            </w:r>
            <w:proofErr w:type="spellEnd"/>
            <w:r w:rsidR="009017C8" w:rsidRPr="003816FA">
              <w:rPr>
                <w:sz w:val="24"/>
                <w:szCs w:val="24"/>
              </w:rPr>
              <w:t xml:space="preserve">, </w:t>
            </w:r>
            <w:r w:rsidR="00862A92" w:rsidRPr="003816FA">
              <w:rPr>
                <w:sz w:val="24"/>
                <w:szCs w:val="24"/>
              </w:rPr>
              <w:t xml:space="preserve">ESPERO </w:t>
            </w:r>
            <w:proofErr w:type="spellStart"/>
            <w:r w:rsidR="00862A92" w:rsidRPr="003816FA">
              <w:rPr>
                <w:sz w:val="24"/>
                <w:szCs w:val="24"/>
              </w:rPr>
              <w:t>ххх</w:t>
            </w:r>
            <w:proofErr w:type="spellEnd"/>
            <w:r w:rsidR="00862A92"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</w:rPr>
              <w:t xml:space="preserve">  </w:t>
            </w:r>
            <w:r w:rsidR="00C621E1" w:rsidRPr="003816FA">
              <w:rPr>
                <w:sz w:val="24"/>
                <w:szCs w:val="24"/>
              </w:rPr>
              <w:t xml:space="preserve">EXEL </w:t>
            </w:r>
            <w:proofErr w:type="spellStart"/>
            <w:r w:rsidR="00C621E1" w:rsidRPr="003816FA">
              <w:rPr>
                <w:sz w:val="24"/>
                <w:szCs w:val="24"/>
              </w:rPr>
              <w:t>ххх</w:t>
            </w:r>
            <w:proofErr w:type="spellEnd"/>
            <w:r w:rsidR="00C621E1" w:rsidRPr="003816FA">
              <w:rPr>
                <w:sz w:val="24"/>
                <w:szCs w:val="24"/>
              </w:rPr>
              <w:t xml:space="preserve">, </w:t>
            </w:r>
            <w:r w:rsidR="009017C8" w:rsidRPr="003816FA">
              <w:rPr>
                <w:sz w:val="24"/>
                <w:szCs w:val="24"/>
              </w:rPr>
              <w:t xml:space="preserve">FLIP </w:t>
            </w:r>
            <w:proofErr w:type="spellStart"/>
            <w:r w:rsidR="009017C8" w:rsidRPr="003816FA">
              <w:rPr>
                <w:sz w:val="24"/>
                <w:szCs w:val="24"/>
              </w:rPr>
              <w:t>хх</w:t>
            </w:r>
            <w:proofErr w:type="spellEnd"/>
            <w:r w:rsidR="009017C8"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  <w:lang w:val="en-US"/>
              </w:rPr>
              <w:t>FRESNO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xxx</w:t>
            </w:r>
            <w:r w:rsidR="00D155EA"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  <w:lang w:val="en-US"/>
              </w:rPr>
              <w:t>HEXON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xxx</w:t>
            </w:r>
            <w:r w:rsidR="00D155EA" w:rsidRPr="003816FA">
              <w:rPr>
                <w:sz w:val="24"/>
                <w:szCs w:val="24"/>
              </w:rPr>
              <w:t>,</w:t>
            </w:r>
            <w:r w:rsidR="009423F9" w:rsidRPr="003816FA">
              <w:rPr>
                <w:sz w:val="24"/>
                <w:szCs w:val="24"/>
              </w:rPr>
              <w:t xml:space="preserve"> JOHN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9017C8" w:rsidRPr="003816FA">
              <w:rPr>
                <w:sz w:val="24"/>
                <w:szCs w:val="24"/>
                <w:lang w:val="en-US"/>
              </w:rPr>
              <w:t>IKAR</w:t>
            </w:r>
            <w:r w:rsidR="009017C8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9017C8" w:rsidRPr="003816FA">
              <w:rPr>
                <w:sz w:val="24"/>
                <w:szCs w:val="24"/>
              </w:rPr>
              <w:t>ххх</w:t>
            </w:r>
            <w:proofErr w:type="spellEnd"/>
            <w:r w:rsidR="009017C8" w:rsidRPr="003816FA">
              <w:rPr>
                <w:sz w:val="24"/>
                <w:szCs w:val="24"/>
              </w:rPr>
              <w:t>,</w:t>
            </w:r>
            <w:r w:rsidR="00862A92" w:rsidRPr="003816FA">
              <w:rPr>
                <w:sz w:val="24"/>
                <w:szCs w:val="24"/>
              </w:rPr>
              <w:t xml:space="preserve"> INFINITY </w:t>
            </w:r>
            <w:proofErr w:type="spellStart"/>
            <w:r w:rsidR="00862A92" w:rsidRPr="003816FA">
              <w:rPr>
                <w:sz w:val="24"/>
                <w:szCs w:val="24"/>
              </w:rPr>
              <w:t>ххх</w:t>
            </w:r>
            <w:proofErr w:type="spellEnd"/>
            <w:r w:rsidR="00862A92" w:rsidRPr="003816FA">
              <w:rPr>
                <w:sz w:val="24"/>
                <w:szCs w:val="24"/>
              </w:rPr>
              <w:t>,</w:t>
            </w:r>
            <w:r w:rsidR="009017C8" w:rsidRPr="003816FA">
              <w:rPr>
                <w:sz w:val="24"/>
                <w:szCs w:val="24"/>
              </w:rPr>
              <w:t xml:space="preserve"> </w:t>
            </w:r>
            <w:r w:rsidR="00862A92" w:rsidRPr="003816FA">
              <w:rPr>
                <w:sz w:val="24"/>
                <w:szCs w:val="24"/>
              </w:rPr>
              <w:t xml:space="preserve">IVY </w:t>
            </w:r>
            <w:proofErr w:type="spellStart"/>
            <w:r w:rsidR="00862A92" w:rsidRPr="003816FA">
              <w:rPr>
                <w:sz w:val="24"/>
                <w:szCs w:val="24"/>
              </w:rPr>
              <w:t>ххх</w:t>
            </w:r>
            <w:proofErr w:type="spellEnd"/>
            <w:r w:rsidR="00862A92" w:rsidRPr="003816FA">
              <w:rPr>
                <w:sz w:val="24"/>
                <w:szCs w:val="24"/>
              </w:rPr>
              <w:t>,</w:t>
            </w:r>
            <w:r w:rsidRPr="003816FA">
              <w:rPr>
                <w:sz w:val="24"/>
                <w:szCs w:val="24"/>
              </w:rPr>
              <w:t xml:space="preserve"> LUNA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>,</w:t>
            </w:r>
            <w:r w:rsidR="00862A92" w:rsidRPr="003816FA">
              <w:rPr>
                <w:sz w:val="24"/>
                <w:szCs w:val="24"/>
              </w:rPr>
              <w:t xml:space="preserve"> </w:t>
            </w:r>
            <w:r w:rsidR="009017C8" w:rsidRPr="003816FA">
              <w:rPr>
                <w:sz w:val="24"/>
                <w:szCs w:val="24"/>
                <w:lang w:val="en-US"/>
              </w:rPr>
              <w:t>MATTEO</w:t>
            </w:r>
            <w:r w:rsidR="009017C8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9017C8" w:rsidRPr="003816FA">
              <w:rPr>
                <w:sz w:val="24"/>
                <w:szCs w:val="24"/>
              </w:rPr>
              <w:t>ххх</w:t>
            </w:r>
            <w:proofErr w:type="spellEnd"/>
            <w:r w:rsidR="009017C8" w:rsidRPr="003816FA">
              <w:rPr>
                <w:sz w:val="24"/>
                <w:szCs w:val="24"/>
              </w:rPr>
              <w:t xml:space="preserve">, MEDAN </w:t>
            </w:r>
            <w:proofErr w:type="spellStart"/>
            <w:r w:rsidR="009017C8" w:rsidRPr="003816FA">
              <w:rPr>
                <w:sz w:val="24"/>
                <w:szCs w:val="24"/>
              </w:rPr>
              <w:t>ххх</w:t>
            </w:r>
            <w:proofErr w:type="spellEnd"/>
            <w:r w:rsidR="009017C8"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  <w:lang w:val="en-US"/>
              </w:rPr>
              <w:t>MERLIN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D155EA" w:rsidRPr="003816FA">
              <w:rPr>
                <w:sz w:val="24"/>
                <w:szCs w:val="24"/>
              </w:rPr>
              <w:t>ххх</w:t>
            </w:r>
            <w:proofErr w:type="spellEnd"/>
            <w:r w:rsidR="00D155EA" w:rsidRPr="003816FA">
              <w:rPr>
                <w:sz w:val="24"/>
                <w:szCs w:val="24"/>
              </w:rPr>
              <w:t xml:space="preserve">, </w:t>
            </w:r>
            <w:r w:rsidR="00032768" w:rsidRPr="003816FA">
              <w:rPr>
                <w:sz w:val="24"/>
                <w:szCs w:val="24"/>
                <w:lang w:val="en-US"/>
              </w:rPr>
              <w:t>METROPOL</w:t>
            </w:r>
            <w:r w:rsidR="00032768" w:rsidRPr="003816FA">
              <w:rPr>
                <w:sz w:val="24"/>
                <w:szCs w:val="24"/>
              </w:rPr>
              <w:t xml:space="preserve"> </w:t>
            </w:r>
            <w:r w:rsidR="00032768" w:rsidRPr="003816FA">
              <w:rPr>
                <w:sz w:val="24"/>
                <w:szCs w:val="24"/>
                <w:lang w:val="en-US"/>
              </w:rPr>
              <w:t>CERAMIC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xxx</w:t>
            </w:r>
            <w:r w:rsidR="00D155EA" w:rsidRPr="003816FA">
              <w:rPr>
                <w:sz w:val="24"/>
                <w:szCs w:val="24"/>
              </w:rPr>
              <w:t xml:space="preserve">, </w:t>
            </w:r>
            <w:r w:rsidR="00862A92" w:rsidRPr="003816FA">
              <w:rPr>
                <w:sz w:val="24"/>
                <w:szCs w:val="24"/>
              </w:rPr>
              <w:t xml:space="preserve">MURANO </w:t>
            </w:r>
            <w:proofErr w:type="spellStart"/>
            <w:r w:rsidR="00862A92" w:rsidRPr="003816FA">
              <w:rPr>
                <w:sz w:val="24"/>
                <w:szCs w:val="24"/>
              </w:rPr>
              <w:t>ххх</w:t>
            </w:r>
            <w:proofErr w:type="spellEnd"/>
            <w:r w:rsidR="00862A92"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  <w:lang w:val="en-US"/>
              </w:rPr>
              <w:t>RENO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xxx</w:t>
            </w:r>
            <w:r w:rsidR="00D155EA" w:rsidRPr="003816FA">
              <w:rPr>
                <w:sz w:val="24"/>
                <w:szCs w:val="24"/>
              </w:rPr>
              <w:t xml:space="preserve">, </w:t>
            </w:r>
            <w:r w:rsidR="00862A92" w:rsidRPr="003816FA">
              <w:rPr>
                <w:sz w:val="24"/>
                <w:szCs w:val="24"/>
              </w:rPr>
              <w:t xml:space="preserve">RION </w:t>
            </w:r>
            <w:proofErr w:type="spellStart"/>
            <w:r w:rsidR="00862A92" w:rsidRPr="003816FA">
              <w:rPr>
                <w:sz w:val="24"/>
                <w:szCs w:val="24"/>
              </w:rPr>
              <w:t>ххх</w:t>
            </w:r>
            <w:proofErr w:type="spellEnd"/>
            <w:r w:rsidR="00862A92" w:rsidRPr="003816FA">
              <w:rPr>
                <w:sz w:val="24"/>
                <w:szCs w:val="24"/>
              </w:rPr>
              <w:t xml:space="preserve">, </w:t>
            </w:r>
            <w:r w:rsidR="00E91F48" w:rsidRPr="003816FA">
              <w:rPr>
                <w:sz w:val="24"/>
                <w:szCs w:val="24"/>
                <w:lang w:val="en-US"/>
              </w:rPr>
              <w:t>PARKER</w:t>
            </w:r>
            <w:r w:rsidR="00E91F48" w:rsidRPr="003816FA">
              <w:rPr>
                <w:sz w:val="24"/>
                <w:szCs w:val="24"/>
              </w:rPr>
              <w:t xml:space="preserve"> </w:t>
            </w:r>
            <w:r w:rsidR="00E91F48" w:rsidRPr="003816FA">
              <w:rPr>
                <w:sz w:val="24"/>
                <w:szCs w:val="24"/>
                <w:lang w:val="en-US"/>
              </w:rPr>
              <w:t>xxx</w:t>
            </w:r>
            <w:r w:rsidR="00E91F48"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  <w:lang w:val="en-US"/>
              </w:rPr>
              <w:t>PRINCE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xxx</w:t>
            </w:r>
            <w:r w:rsidR="00D155EA"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</w:rPr>
              <w:t xml:space="preserve">SAMANTA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  <w:lang w:val="en-US"/>
              </w:rPr>
              <w:t>SORENTO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CERAMIC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D155EA" w:rsidRPr="003816FA">
              <w:rPr>
                <w:sz w:val="24"/>
                <w:szCs w:val="24"/>
                <w:lang w:val="en-US"/>
              </w:rPr>
              <w:t>xxx</w:t>
            </w:r>
            <w:r w:rsidR="00866859" w:rsidRPr="003816FA">
              <w:rPr>
                <w:sz w:val="24"/>
                <w:szCs w:val="24"/>
              </w:rPr>
              <w:t xml:space="preserve">, </w:t>
            </w:r>
            <w:r w:rsidR="00866859" w:rsidRPr="003816FA">
              <w:rPr>
                <w:sz w:val="24"/>
                <w:szCs w:val="24"/>
                <w:lang w:val="en-US"/>
              </w:rPr>
              <w:t>OPERA</w:t>
            </w:r>
            <w:r w:rsidR="00866859" w:rsidRPr="003816FA">
              <w:rPr>
                <w:sz w:val="24"/>
                <w:szCs w:val="24"/>
              </w:rPr>
              <w:t xml:space="preserve"> </w:t>
            </w:r>
            <w:r w:rsidR="00866859" w:rsidRPr="003816FA">
              <w:rPr>
                <w:sz w:val="24"/>
                <w:szCs w:val="24"/>
                <w:lang w:val="en-US"/>
              </w:rPr>
              <w:t>xxx</w:t>
            </w:r>
            <w:r w:rsidR="00866859" w:rsidRPr="003816FA">
              <w:rPr>
                <w:sz w:val="24"/>
                <w:szCs w:val="24"/>
              </w:rPr>
              <w:t xml:space="preserve">, </w:t>
            </w:r>
            <w:r w:rsidR="009423F9" w:rsidRPr="003816FA">
              <w:rPr>
                <w:sz w:val="24"/>
                <w:szCs w:val="24"/>
              </w:rPr>
              <w:t xml:space="preserve">ORLANDO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 xml:space="preserve">, </w:t>
            </w:r>
            <w:r w:rsidR="00862A92" w:rsidRPr="003816FA">
              <w:rPr>
                <w:sz w:val="24"/>
                <w:szCs w:val="24"/>
              </w:rPr>
              <w:t xml:space="preserve">PORTO </w:t>
            </w:r>
            <w:proofErr w:type="spellStart"/>
            <w:r w:rsidR="00862A92" w:rsidRPr="003816FA">
              <w:rPr>
                <w:sz w:val="24"/>
                <w:szCs w:val="24"/>
              </w:rPr>
              <w:t>ххх</w:t>
            </w:r>
            <w:proofErr w:type="spellEnd"/>
            <w:r w:rsidR="00862A92" w:rsidRPr="003816FA">
              <w:rPr>
                <w:sz w:val="24"/>
                <w:szCs w:val="24"/>
              </w:rPr>
              <w:t xml:space="preserve">, </w:t>
            </w:r>
            <w:r w:rsidR="00866859" w:rsidRPr="003816FA">
              <w:rPr>
                <w:sz w:val="24"/>
                <w:szCs w:val="24"/>
                <w:lang w:val="en-US"/>
              </w:rPr>
              <w:t>PRESTO</w:t>
            </w:r>
            <w:r w:rsidR="00866859" w:rsidRPr="003816FA">
              <w:rPr>
                <w:sz w:val="24"/>
                <w:szCs w:val="24"/>
              </w:rPr>
              <w:t xml:space="preserve"> </w:t>
            </w:r>
            <w:r w:rsidR="00866859" w:rsidRPr="003816FA">
              <w:rPr>
                <w:sz w:val="24"/>
                <w:szCs w:val="24"/>
                <w:lang w:val="en-US"/>
              </w:rPr>
              <w:t>xxx</w:t>
            </w:r>
            <w:r w:rsidR="00866859" w:rsidRPr="003816FA">
              <w:rPr>
                <w:sz w:val="24"/>
                <w:szCs w:val="24"/>
              </w:rPr>
              <w:t xml:space="preserve">, </w:t>
            </w:r>
            <w:r w:rsidR="00866859" w:rsidRPr="003816FA">
              <w:rPr>
                <w:sz w:val="24"/>
                <w:szCs w:val="24"/>
                <w:lang w:val="en-US"/>
              </w:rPr>
              <w:t>SOLO</w:t>
            </w:r>
            <w:r w:rsidR="00866859" w:rsidRPr="003816FA">
              <w:rPr>
                <w:sz w:val="24"/>
                <w:szCs w:val="24"/>
              </w:rPr>
              <w:t xml:space="preserve"> </w:t>
            </w:r>
            <w:r w:rsidR="00866859" w:rsidRPr="003816FA">
              <w:rPr>
                <w:sz w:val="24"/>
                <w:szCs w:val="24"/>
                <w:lang w:val="en-US"/>
              </w:rPr>
              <w:t>xxx</w:t>
            </w:r>
            <w:r w:rsidR="00866859" w:rsidRPr="003816FA">
              <w:rPr>
                <w:sz w:val="24"/>
                <w:szCs w:val="24"/>
              </w:rPr>
              <w:t>,</w:t>
            </w:r>
            <w:r w:rsidR="00862A92" w:rsidRPr="003816FA">
              <w:rPr>
                <w:sz w:val="24"/>
                <w:szCs w:val="24"/>
              </w:rPr>
              <w:t xml:space="preserve"> TALIA </w:t>
            </w:r>
            <w:proofErr w:type="spellStart"/>
            <w:r w:rsidR="00862A92" w:rsidRPr="003816FA">
              <w:rPr>
                <w:sz w:val="24"/>
                <w:szCs w:val="24"/>
              </w:rPr>
              <w:t>ххх</w:t>
            </w:r>
            <w:proofErr w:type="spellEnd"/>
            <w:r w:rsidR="00862A92" w:rsidRPr="003816FA">
              <w:rPr>
                <w:sz w:val="24"/>
                <w:szCs w:val="24"/>
              </w:rPr>
              <w:t>,</w:t>
            </w:r>
            <w:r w:rsidR="00866859" w:rsidRPr="003816FA">
              <w:rPr>
                <w:sz w:val="24"/>
                <w:szCs w:val="24"/>
              </w:rPr>
              <w:t xml:space="preserve"> </w:t>
            </w:r>
            <w:r w:rsidR="00866859" w:rsidRPr="003816FA">
              <w:rPr>
                <w:sz w:val="24"/>
                <w:szCs w:val="24"/>
                <w:lang w:val="en-US"/>
              </w:rPr>
              <w:t>TRISTAN</w:t>
            </w:r>
            <w:r w:rsidR="00866859" w:rsidRPr="003816FA">
              <w:rPr>
                <w:sz w:val="24"/>
                <w:szCs w:val="24"/>
              </w:rPr>
              <w:t xml:space="preserve"> </w:t>
            </w:r>
            <w:r w:rsidR="00866859" w:rsidRPr="003816FA">
              <w:rPr>
                <w:sz w:val="24"/>
                <w:szCs w:val="24"/>
                <w:lang w:val="en-US"/>
              </w:rPr>
              <w:t>xxx</w:t>
            </w:r>
            <w:r w:rsidR="00866859" w:rsidRPr="003816FA">
              <w:rPr>
                <w:sz w:val="24"/>
                <w:szCs w:val="24"/>
              </w:rPr>
              <w:t xml:space="preserve">, </w:t>
            </w:r>
            <w:r w:rsidR="00866859" w:rsidRPr="003816FA">
              <w:rPr>
                <w:sz w:val="24"/>
                <w:szCs w:val="24"/>
                <w:lang w:val="en-US"/>
              </w:rPr>
              <w:t>RENO</w:t>
            </w:r>
            <w:r w:rsidR="00866859" w:rsidRPr="003816FA">
              <w:rPr>
                <w:sz w:val="24"/>
                <w:szCs w:val="24"/>
              </w:rPr>
              <w:t xml:space="preserve"> </w:t>
            </w:r>
            <w:r w:rsidR="00866859" w:rsidRPr="003816FA">
              <w:rPr>
                <w:sz w:val="24"/>
                <w:szCs w:val="24"/>
                <w:lang w:val="en-US"/>
              </w:rPr>
              <w:t>xxx</w:t>
            </w:r>
            <w:r w:rsidR="00866859" w:rsidRPr="003816FA">
              <w:rPr>
                <w:sz w:val="24"/>
                <w:szCs w:val="24"/>
              </w:rPr>
              <w:t>,</w:t>
            </w:r>
            <w:r w:rsidR="009017C8" w:rsidRPr="003816FA">
              <w:rPr>
                <w:sz w:val="24"/>
                <w:szCs w:val="24"/>
              </w:rPr>
              <w:t xml:space="preserve"> SOLO </w:t>
            </w:r>
            <w:proofErr w:type="spellStart"/>
            <w:r w:rsidR="009017C8" w:rsidRPr="003816FA">
              <w:rPr>
                <w:sz w:val="24"/>
                <w:szCs w:val="24"/>
              </w:rPr>
              <w:t>ххх</w:t>
            </w:r>
            <w:proofErr w:type="spellEnd"/>
            <w:r w:rsidR="009017C8" w:rsidRPr="003816FA">
              <w:rPr>
                <w:sz w:val="24"/>
                <w:szCs w:val="24"/>
              </w:rPr>
              <w:t xml:space="preserve">, </w:t>
            </w:r>
            <w:r w:rsidR="009423F9" w:rsidRPr="003816FA">
              <w:rPr>
                <w:sz w:val="24"/>
                <w:szCs w:val="24"/>
              </w:rPr>
              <w:t xml:space="preserve">VITO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>,</w:t>
            </w:r>
          </w:p>
        </w:tc>
      </w:tr>
      <w:tr w:rsidR="00D155EA" w:rsidRPr="00032768" w:rsidTr="00D155E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A" w:rsidRPr="003816FA" w:rsidRDefault="002726D2" w:rsidP="00E85F1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A" w:rsidRPr="003816FA" w:rsidRDefault="00D155EA" w:rsidP="0084287E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Столы журнальные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A" w:rsidRPr="003816FA" w:rsidRDefault="00C621E1" w:rsidP="000A0C38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>AFRA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="004F287D" w:rsidRPr="003816FA">
              <w:rPr>
                <w:sz w:val="24"/>
                <w:szCs w:val="24"/>
                <w:lang w:val="en-US"/>
              </w:rPr>
              <w:t>ALTO</w:t>
            </w:r>
            <w:r w:rsidR="004F287D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4F287D" w:rsidRPr="003816FA">
              <w:rPr>
                <w:sz w:val="24"/>
                <w:szCs w:val="24"/>
              </w:rPr>
              <w:t>ххх</w:t>
            </w:r>
            <w:proofErr w:type="spellEnd"/>
            <w:r w:rsidR="004F287D" w:rsidRPr="003816FA">
              <w:rPr>
                <w:sz w:val="24"/>
                <w:szCs w:val="24"/>
              </w:rPr>
              <w:t xml:space="preserve">, </w:t>
            </w:r>
            <w:r w:rsidR="009423F9" w:rsidRPr="003816FA">
              <w:rPr>
                <w:sz w:val="24"/>
                <w:szCs w:val="24"/>
              </w:rPr>
              <w:t xml:space="preserve">AMARO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 xml:space="preserve">, AMBER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 xml:space="preserve">,  ANTILA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 xml:space="preserve">, </w:t>
            </w:r>
            <w:r w:rsidR="00032768" w:rsidRPr="003816FA">
              <w:rPr>
                <w:sz w:val="24"/>
                <w:szCs w:val="24"/>
                <w:lang w:val="en-US"/>
              </w:rPr>
              <w:t>ATLANTA</w:t>
            </w:r>
            <w:r w:rsidR="00032768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032768" w:rsidRPr="003816FA">
              <w:rPr>
                <w:sz w:val="24"/>
                <w:szCs w:val="24"/>
              </w:rPr>
              <w:t>ххх</w:t>
            </w:r>
            <w:proofErr w:type="spellEnd"/>
            <w:r w:rsidR="00032768"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</w:rPr>
              <w:t xml:space="preserve">DERIA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="004F287D" w:rsidRPr="003816FA">
              <w:rPr>
                <w:sz w:val="24"/>
                <w:szCs w:val="24"/>
              </w:rPr>
              <w:t xml:space="preserve">DION </w:t>
            </w:r>
            <w:proofErr w:type="spellStart"/>
            <w:r w:rsidR="004F287D" w:rsidRPr="003816FA">
              <w:rPr>
                <w:sz w:val="24"/>
                <w:szCs w:val="24"/>
              </w:rPr>
              <w:t>ххх</w:t>
            </w:r>
            <w:proofErr w:type="spellEnd"/>
            <w:r w:rsidR="004F287D" w:rsidRPr="003816FA">
              <w:rPr>
                <w:sz w:val="24"/>
                <w:szCs w:val="24"/>
              </w:rPr>
              <w:t>,</w:t>
            </w:r>
            <w:r w:rsidRPr="003816FA">
              <w:rPr>
                <w:sz w:val="24"/>
                <w:szCs w:val="24"/>
              </w:rPr>
              <w:t xml:space="preserve"> </w:t>
            </w:r>
            <w:r w:rsidR="009423F9" w:rsidRPr="003816FA">
              <w:rPr>
                <w:sz w:val="24"/>
                <w:szCs w:val="24"/>
              </w:rPr>
              <w:t xml:space="preserve">CARLO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</w:rPr>
              <w:t xml:space="preserve">CORA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="004F287D" w:rsidRPr="003816FA">
              <w:rPr>
                <w:sz w:val="24"/>
                <w:szCs w:val="24"/>
              </w:rPr>
              <w:t xml:space="preserve"> </w:t>
            </w:r>
            <w:r w:rsidR="00DE5C43" w:rsidRPr="003816FA">
              <w:rPr>
                <w:sz w:val="24"/>
                <w:szCs w:val="24"/>
              </w:rPr>
              <w:t xml:space="preserve">GEMA </w:t>
            </w:r>
            <w:proofErr w:type="spellStart"/>
            <w:r w:rsidR="00DE5C43" w:rsidRPr="003816FA">
              <w:rPr>
                <w:sz w:val="24"/>
                <w:szCs w:val="24"/>
              </w:rPr>
              <w:t>ххх</w:t>
            </w:r>
            <w:proofErr w:type="spellEnd"/>
            <w:r w:rsidR="00DE5C43" w:rsidRPr="003816FA">
              <w:rPr>
                <w:sz w:val="24"/>
                <w:szCs w:val="24"/>
              </w:rPr>
              <w:t xml:space="preserve">, </w:t>
            </w:r>
            <w:r w:rsidR="00032768" w:rsidRPr="003816FA">
              <w:rPr>
                <w:sz w:val="24"/>
                <w:szCs w:val="24"/>
                <w:lang w:val="en-US"/>
              </w:rPr>
              <w:t>HARMONY</w:t>
            </w:r>
            <w:r w:rsidR="00032768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032768" w:rsidRPr="003816FA">
              <w:rPr>
                <w:sz w:val="24"/>
                <w:szCs w:val="24"/>
              </w:rPr>
              <w:t>ххх</w:t>
            </w:r>
            <w:proofErr w:type="spellEnd"/>
            <w:r w:rsidR="00032768" w:rsidRPr="003816FA">
              <w:rPr>
                <w:sz w:val="24"/>
                <w:szCs w:val="24"/>
              </w:rPr>
              <w:t xml:space="preserve">, </w:t>
            </w:r>
            <w:r w:rsidR="000A450A" w:rsidRPr="003816FA">
              <w:rPr>
                <w:sz w:val="24"/>
                <w:szCs w:val="24"/>
              </w:rPr>
              <w:t xml:space="preserve">HOLA </w:t>
            </w:r>
            <w:proofErr w:type="spellStart"/>
            <w:r w:rsidR="000A450A" w:rsidRPr="003816FA">
              <w:rPr>
                <w:sz w:val="24"/>
                <w:szCs w:val="24"/>
              </w:rPr>
              <w:t>ххх</w:t>
            </w:r>
            <w:proofErr w:type="spellEnd"/>
            <w:r w:rsidR="000A450A" w:rsidRPr="003816FA">
              <w:rPr>
                <w:sz w:val="24"/>
                <w:szCs w:val="24"/>
              </w:rPr>
              <w:t xml:space="preserve">, </w:t>
            </w:r>
            <w:r w:rsidR="00DE5C43" w:rsidRPr="003816FA">
              <w:rPr>
                <w:sz w:val="24"/>
                <w:szCs w:val="24"/>
              </w:rPr>
              <w:t xml:space="preserve">EGOA </w:t>
            </w:r>
            <w:proofErr w:type="spellStart"/>
            <w:r w:rsidR="00DE5C43" w:rsidRPr="003816FA">
              <w:rPr>
                <w:sz w:val="24"/>
                <w:szCs w:val="24"/>
              </w:rPr>
              <w:t>ххх</w:t>
            </w:r>
            <w:proofErr w:type="spellEnd"/>
            <w:r w:rsidR="00DE5C43" w:rsidRPr="003816FA">
              <w:rPr>
                <w:sz w:val="24"/>
                <w:szCs w:val="24"/>
              </w:rPr>
              <w:t xml:space="preserve">, </w:t>
            </w:r>
            <w:r w:rsidR="004F287D" w:rsidRPr="003816FA">
              <w:rPr>
                <w:sz w:val="24"/>
                <w:szCs w:val="24"/>
              </w:rPr>
              <w:t xml:space="preserve">ELLA </w:t>
            </w:r>
            <w:bookmarkStart w:id="0" w:name="_GoBack"/>
            <w:bookmarkEnd w:id="0"/>
            <w:proofErr w:type="spellStart"/>
            <w:r w:rsidR="004F287D" w:rsidRPr="003816FA">
              <w:rPr>
                <w:sz w:val="24"/>
                <w:szCs w:val="24"/>
              </w:rPr>
              <w:t>ххх</w:t>
            </w:r>
            <w:proofErr w:type="spellEnd"/>
            <w:r w:rsidR="004F287D" w:rsidRPr="003816FA">
              <w:rPr>
                <w:sz w:val="24"/>
                <w:szCs w:val="24"/>
              </w:rPr>
              <w:t xml:space="preserve">, ETNA </w:t>
            </w:r>
            <w:proofErr w:type="spellStart"/>
            <w:r w:rsidR="004F287D" w:rsidRPr="003816FA">
              <w:rPr>
                <w:sz w:val="24"/>
                <w:szCs w:val="24"/>
              </w:rPr>
              <w:t>ххх</w:t>
            </w:r>
            <w:proofErr w:type="spellEnd"/>
            <w:r w:rsidR="004F287D" w:rsidRPr="003816FA">
              <w:rPr>
                <w:sz w:val="24"/>
                <w:szCs w:val="24"/>
              </w:rPr>
              <w:t xml:space="preserve">, </w:t>
            </w:r>
            <w:r w:rsidR="009423F9" w:rsidRPr="003816FA">
              <w:rPr>
                <w:sz w:val="24"/>
                <w:szCs w:val="24"/>
              </w:rPr>
              <w:t xml:space="preserve">FERRANTE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 xml:space="preserve">, ITALIA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 xml:space="preserve">, LAGOS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 xml:space="preserve">, </w:t>
            </w:r>
            <w:r w:rsidR="00DE5C43" w:rsidRPr="003816FA">
              <w:rPr>
                <w:sz w:val="24"/>
                <w:szCs w:val="24"/>
              </w:rPr>
              <w:t xml:space="preserve">LIBERA </w:t>
            </w:r>
            <w:proofErr w:type="spellStart"/>
            <w:r w:rsidR="00DE5C43" w:rsidRPr="003816FA">
              <w:rPr>
                <w:sz w:val="24"/>
                <w:szCs w:val="24"/>
              </w:rPr>
              <w:t>ххх</w:t>
            </w:r>
            <w:proofErr w:type="spellEnd"/>
            <w:r w:rsidR="00DE5C43" w:rsidRPr="003816FA">
              <w:rPr>
                <w:sz w:val="24"/>
                <w:szCs w:val="24"/>
              </w:rPr>
              <w:t xml:space="preserve">, </w:t>
            </w:r>
            <w:r w:rsidR="00032768" w:rsidRPr="003816FA">
              <w:rPr>
                <w:sz w:val="24"/>
                <w:szCs w:val="24"/>
              </w:rPr>
              <w:t xml:space="preserve">LIVIA </w:t>
            </w:r>
            <w:proofErr w:type="spellStart"/>
            <w:r w:rsidR="00032768" w:rsidRPr="003816FA">
              <w:rPr>
                <w:sz w:val="24"/>
                <w:szCs w:val="24"/>
              </w:rPr>
              <w:t>ххх</w:t>
            </w:r>
            <w:proofErr w:type="spellEnd"/>
            <w:r w:rsidR="00032768" w:rsidRPr="003816FA">
              <w:rPr>
                <w:sz w:val="24"/>
                <w:szCs w:val="24"/>
              </w:rPr>
              <w:t xml:space="preserve">, </w:t>
            </w:r>
            <w:proofErr w:type="spellStart"/>
            <w:r w:rsidR="004F287D" w:rsidRPr="003816FA">
              <w:rPr>
                <w:sz w:val="24"/>
                <w:szCs w:val="24"/>
              </w:rPr>
              <w:t>LUNAххх</w:t>
            </w:r>
            <w:proofErr w:type="spellEnd"/>
            <w:r w:rsidR="004F287D" w:rsidRPr="003816FA">
              <w:rPr>
                <w:sz w:val="24"/>
                <w:szCs w:val="24"/>
              </w:rPr>
              <w:t xml:space="preserve">, </w:t>
            </w:r>
            <w:r w:rsidR="00032768" w:rsidRPr="003816FA">
              <w:rPr>
                <w:sz w:val="24"/>
                <w:szCs w:val="24"/>
              </w:rPr>
              <w:t xml:space="preserve">MAREA </w:t>
            </w:r>
            <w:proofErr w:type="spellStart"/>
            <w:r w:rsidR="00032768" w:rsidRPr="003816FA">
              <w:rPr>
                <w:sz w:val="24"/>
                <w:szCs w:val="24"/>
              </w:rPr>
              <w:t>ххх</w:t>
            </w:r>
            <w:proofErr w:type="spellEnd"/>
            <w:r w:rsidR="00032768" w:rsidRPr="003816FA">
              <w:rPr>
                <w:sz w:val="24"/>
                <w:szCs w:val="24"/>
              </w:rPr>
              <w:t xml:space="preserve">, </w:t>
            </w:r>
            <w:r w:rsidR="004E4FB3" w:rsidRPr="003816FA">
              <w:rPr>
                <w:sz w:val="24"/>
                <w:szCs w:val="24"/>
                <w:lang w:val="en-US"/>
              </w:rPr>
              <w:t>MERIDA</w:t>
            </w:r>
            <w:r w:rsidR="004E4FB3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032768" w:rsidRPr="003816FA">
              <w:rPr>
                <w:sz w:val="24"/>
                <w:szCs w:val="24"/>
              </w:rPr>
              <w:t>ххх</w:t>
            </w:r>
            <w:proofErr w:type="spellEnd"/>
            <w:r w:rsidR="00032768" w:rsidRPr="003816FA">
              <w:rPr>
                <w:sz w:val="24"/>
                <w:szCs w:val="24"/>
              </w:rPr>
              <w:t>,</w:t>
            </w:r>
            <w:r w:rsidR="004E4FB3" w:rsidRPr="003816FA">
              <w:rPr>
                <w:sz w:val="24"/>
                <w:szCs w:val="24"/>
              </w:rPr>
              <w:t xml:space="preserve"> </w:t>
            </w:r>
            <w:r w:rsidRPr="003816FA">
              <w:rPr>
                <w:sz w:val="24"/>
                <w:szCs w:val="24"/>
              </w:rPr>
              <w:t xml:space="preserve">MONTANA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>,</w:t>
            </w:r>
            <w:r w:rsidR="009423F9" w:rsidRPr="003816FA">
              <w:rPr>
                <w:sz w:val="24"/>
                <w:szCs w:val="24"/>
              </w:rPr>
              <w:t xml:space="preserve"> KORA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>,</w:t>
            </w:r>
            <w:r w:rsidRPr="003816FA">
              <w:rPr>
                <w:sz w:val="24"/>
                <w:szCs w:val="24"/>
              </w:rPr>
              <w:t xml:space="preserve"> </w:t>
            </w:r>
            <w:r w:rsidR="00DE5C43" w:rsidRPr="003816FA">
              <w:rPr>
                <w:sz w:val="24"/>
                <w:szCs w:val="24"/>
              </w:rPr>
              <w:t xml:space="preserve">QUADRA </w:t>
            </w:r>
            <w:proofErr w:type="spellStart"/>
            <w:r w:rsidR="00DE5C43" w:rsidRPr="003816FA">
              <w:rPr>
                <w:sz w:val="24"/>
                <w:szCs w:val="24"/>
              </w:rPr>
              <w:t>ххх</w:t>
            </w:r>
            <w:proofErr w:type="spellEnd"/>
            <w:r w:rsidR="00DE5C43" w:rsidRPr="003816FA">
              <w:rPr>
                <w:sz w:val="24"/>
                <w:szCs w:val="24"/>
              </w:rPr>
              <w:t xml:space="preserve">, </w:t>
            </w:r>
            <w:r w:rsidR="00032768" w:rsidRPr="003816FA">
              <w:rPr>
                <w:sz w:val="24"/>
                <w:szCs w:val="24"/>
              </w:rPr>
              <w:t xml:space="preserve">OTTAVIA </w:t>
            </w:r>
            <w:proofErr w:type="spellStart"/>
            <w:r w:rsidR="00032768" w:rsidRPr="003816FA">
              <w:rPr>
                <w:sz w:val="24"/>
                <w:szCs w:val="24"/>
              </w:rPr>
              <w:t>ххх</w:t>
            </w:r>
            <w:proofErr w:type="spellEnd"/>
            <w:r w:rsidR="00032768" w:rsidRPr="003816FA">
              <w:rPr>
                <w:sz w:val="24"/>
                <w:szCs w:val="24"/>
              </w:rPr>
              <w:t xml:space="preserve">, OSAKA </w:t>
            </w:r>
            <w:proofErr w:type="spellStart"/>
            <w:r w:rsidR="00032768" w:rsidRPr="003816FA">
              <w:rPr>
                <w:sz w:val="24"/>
                <w:szCs w:val="24"/>
              </w:rPr>
              <w:t>ххх</w:t>
            </w:r>
            <w:proofErr w:type="spellEnd"/>
            <w:r w:rsidR="00032768" w:rsidRPr="003816FA">
              <w:rPr>
                <w:sz w:val="24"/>
                <w:szCs w:val="24"/>
              </w:rPr>
              <w:t xml:space="preserve">, ORION </w:t>
            </w:r>
            <w:proofErr w:type="spellStart"/>
            <w:r w:rsidR="00032768" w:rsidRPr="003816FA">
              <w:rPr>
                <w:sz w:val="24"/>
                <w:szCs w:val="24"/>
              </w:rPr>
              <w:t>ххх</w:t>
            </w:r>
            <w:proofErr w:type="spellEnd"/>
            <w:r w:rsidR="00032768" w:rsidRPr="003816FA">
              <w:rPr>
                <w:sz w:val="24"/>
                <w:szCs w:val="24"/>
              </w:rPr>
              <w:t>,</w:t>
            </w:r>
            <w:r w:rsidR="004F287D" w:rsidRPr="003816FA">
              <w:rPr>
                <w:sz w:val="24"/>
                <w:szCs w:val="24"/>
              </w:rPr>
              <w:t xml:space="preserve"> PAM </w:t>
            </w:r>
            <w:proofErr w:type="spellStart"/>
            <w:r w:rsidR="004F287D" w:rsidRPr="003816FA">
              <w:rPr>
                <w:sz w:val="24"/>
                <w:szCs w:val="24"/>
              </w:rPr>
              <w:t>ххх</w:t>
            </w:r>
            <w:proofErr w:type="spellEnd"/>
            <w:r w:rsidR="004F287D" w:rsidRPr="003816FA">
              <w:rPr>
                <w:sz w:val="24"/>
                <w:szCs w:val="24"/>
              </w:rPr>
              <w:t>,</w:t>
            </w:r>
            <w:r w:rsidR="00032768" w:rsidRPr="003816FA">
              <w:rPr>
                <w:sz w:val="24"/>
                <w:szCs w:val="24"/>
              </w:rPr>
              <w:t xml:space="preserve"> </w:t>
            </w:r>
            <w:r w:rsidR="009423F9" w:rsidRPr="003816FA">
              <w:rPr>
                <w:sz w:val="24"/>
                <w:szCs w:val="24"/>
              </w:rPr>
              <w:t xml:space="preserve">PENELOPE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 xml:space="preserve">, PORTAFINO </w:t>
            </w:r>
            <w:proofErr w:type="spellStart"/>
            <w:r w:rsidR="009423F9" w:rsidRPr="003816FA">
              <w:rPr>
                <w:sz w:val="24"/>
                <w:szCs w:val="24"/>
              </w:rPr>
              <w:t>ххх</w:t>
            </w:r>
            <w:proofErr w:type="spellEnd"/>
            <w:r w:rsidR="009423F9" w:rsidRPr="003816FA">
              <w:rPr>
                <w:sz w:val="24"/>
                <w:szCs w:val="24"/>
              </w:rPr>
              <w:t xml:space="preserve">, </w:t>
            </w:r>
            <w:r w:rsidR="004E4FB3" w:rsidRPr="003816FA">
              <w:rPr>
                <w:sz w:val="24"/>
                <w:szCs w:val="24"/>
                <w:lang w:val="en-US"/>
              </w:rPr>
              <w:t>POPRAD</w:t>
            </w:r>
            <w:r w:rsidR="004E4FB3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4E4FB3" w:rsidRPr="003816FA">
              <w:rPr>
                <w:sz w:val="24"/>
                <w:szCs w:val="24"/>
              </w:rPr>
              <w:t>ххх</w:t>
            </w:r>
            <w:proofErr w:type="spellEnd"/>
            <w:r w:rsidR="004E4FB3" w:rsidRPr="003816FA">
              <w:rPr>
                <w:sz w:val="24"/>
                <w:szCs w:val="24"/>
              </w:rPr>
              <w:t>,</w:t>
            </w:r>
            <w:r w:rsidR="003D118B" w:rsidRPr="003816FA">
              <w:rPr>
                <w:sz w:val="24"/>
                <w:szCs w:val="24"/>
              </w:rPr>
              <w:t xml:space="preserve"> PRINCE </w:t>
            </w:r>
            <w:proofErr w:type="spellStart"/>
            <w:r w:rsidR="003D118B" w:rsidRPr="003816FA">
              <w:rPr>
                <w:sz w:val="24"/>
                <w:szCs w:val="24"/>
              </w:rPr>
              <w:t>ххх</w:t>
            </w:r>
            <w:proofErr w:type="spellEnd"/>
            <w:r w:rsidR="003D118B" w:rsidRPr="003816FA">
              <w:rPr>
                <w:sz w:val="24"/>
                <w:szCs w:val="24"/>
              </w:rPr>
              <w:t xml:space="preserve">, </w:t>
            </w:r>
            <w:r w:rsidR="004E4FB3" w:rsidRPr="003816FA">
              <w:rPr>
                <w:sz w:val="24"/>
                <w:szCs w:val="24"/>
              </w:rPr>
              <w:t xml:space="preserve"> </w:t>
            </w:r>
            <w:r w:rsidR="001A1F66" w:rsidRPr="003816FA">
              <w:rPr>
                <w:sz w:val="24"/>
                <w:szCs w:val="24"/>
              </w:rPr>
              <w:t xml:space="preserve">ROSSI </w:t>
            </w:r>
            <w:proofErr w:type="spellStart"/>
            <w:r w:rsidR="001A1F66" w:rsidRPr="003816FA">
              <w:rPr>
                <w:sz w:val="24"/>
                <w:szCs w:val="24"/>
              </w:rPr>
              <w:t>ххх</w:t>
            </w:r>
            <w:proofErr w:type="spellEnd"/>
            <w:r w:rsidR="001A1F66" w:rsidRPr="003816FA">
              <w:rPr>
                <w:sz w:val="24"/>
                <w:szCs w:val="24"/>
              </w:rPr>
              <w:t xml:space="preserve">,  </w:t>
            </w:r>
            <w:r w:rsidR="00032768" w:rsidRPr="003816FA">
              <w:rPr>
                <w:sz w:val="24"/>
                <w:szCs w:val="24"/>
              </w:rPr>
              <w:t xml:space="preserve">RAVELLO </w:t>
            </w:r>
            <w:proofErr w:type="spellStart"/>
            <w:r w:rsidR="00032768" w:rsidRPr="003816FA">
              <w:rPr>
                <w:sz w:val="24"/>
                <w:szCs w:val="24"/>
              </w:rPr>
              <w:t>ххх</w:t>
            </w:r>
            <w:proofErr w:type="spellEnd"/>
            <w:r w:rsidR="00032768"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</w:rPr>
              <w:t xml:space="preserve">REA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="004F287D" w:rsidRPr="003816FA">
              <w:rPr>
                <w:sz w:val="24"/>
                <w:szCs w:val="24"/>
              </w:rPr>
              <w:t xml:space="preserve">SAMANTA </w:t>
            </w:r>
            <w:proofErr w:type="spellStart"/>
            <w:r w:rsidR="004F287D" w:rsidRPr="003816FA">
              <w:rPr>
                <w:sz w:val="24"/>
                <w:szCs w:val="24"/>
              </w:rPr>
              <w:t>ххх</w:t>
            </w:r>
            <w:proofErr w:type="spellEnd"/>
            <w:r w:rsidR="004F287D" w:rsidRPr="003816FA">
              <w:rPr>
                <w:sz w:val="24"/>
                <w:szCs w:val="24"/>
              </w:rPr>
              <w:t xml:space="preserve">, </w:t>
            </w:r>
            <w:r w:rsidR="00032768" w:rsidRPr="003816FA">
              <w:rPr>
                <w:sz w:val="24"/>
                <w:szCs w:val="24"/>
                <w:lang w:val="en-US"/>
              </w:rPr>
              <w:t>SYMPHONY</w:t>
            </w:r>
            <w:r w:rsidR="00032768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032768" w:rsidRPr="003816FA">
              <w:rPr>
                <w:sz w:val="24"/>
                <w:szCs w:val="24"/>
              </w:rPr>
              <w:t>ххх</w:t>
            </w:r>
            <w:proofErr w:type="spellEnd"/>
            <w:r w:rsidR="00032768" w:rsidRPr="003816FA">
              <w:rPr>
                <w:sz w:val="24"/>
                <w:szCs w:val="24"/>
              </w:rPr>
              <w:t xml:space="preserve">, </w:t>
            </w:r>
            <w:r w:rsidR="00862A92" w:rsidRPr="003816FA">
              <w:rPr>
                <w:sz w:val="24"/>
                <w:szCs w:val="24"/>
              </w:rPr>
              <w:t xml:space="preserve">VELA </w:t>
            </w:r>
            <w:proofErr w:type="spellStart"/>
            <w:r w:rsidR="00862A92" w:rsidRPr="003816FA">
              <w:rPr>
                <w:sz w:val="24"/>
                <w:szCs w:val="24"/>
              </w:rPr>
              <w:t>ххх</w:t>
            </w:r>
            <w:proofErr w:type="spellEnd"/>
            <w:r w:rsidR="00862A92" w:rsidRPr="003816FA">
              <w:rPr>
                <w:sz w:val="24"/>
                <w:szCs w:val="24"/>
              </w:rPr>
              <w:t xml:space="preserve">, </w:t>
            </w:r>
            <w:r w:rsidR="004E4FB3" w:rsidRPr="003816FA">
              <w:rPr>
                <w:sz w:val="24"/>
                <w:szCs w:val="24"/>
                <w:lang w:val="en-US"/>
              </w:rPr>
              <w:t>VICKY</w:t>
            </w:r>
            <w:r w:rsidR="004E4FB3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4E4FB3" w:rsidRPr="003816FA">
              <w:rPr>
                <w:sz w:val="24"/>
                <w:szCs w:val="24"/>
              </w:rPr>
              <w:t>ххх</w:t>
            </w:r>
            <w:proofErr w:type="spellEnd"/>
            <w:r w:rsidR="004E4FB3" w:rsidRPr="003816FA">
              <w:rPr>
                <w:sz w:val="24"/>
                <w:szCs w:val="24"/>
              </w:rPr>
              <w:t xml:space="preserve">, </w:t>
            </w:r>
            <w:r w:rsidR="00032768" w:rsidRPr="003816FA">
              <w:rPr>
                <w:sz w:val="24"/>
                <w:szCs w:val="24"/>
              </w:rPr>
              <w:t xml:space="preserve">VIENNA </w:t>
            </w:r>
            <w:proofErr w:type="spellStart"/>
            <w:r w:rsidR="00032768" w:rsidRPr="003816FA">
              <w:rPr>
                <w:sz w:val="24"/>
                <w:szCs w:val="24"/>
              </w:rPr>
              <w:t>ххх</w:t>
            </w:r>
            <w:proofErr w:type="spellEnd"/>
            <w:r w:rsidR="00032768" w:rsidRPr="003816FA">
              <w:rPr>
                <w:sz w:val="24"/>
                <w:szCs w:val="24"/>
              </w:rPr>
              <w:t xml:space="preserve">, </w:t>
            </w:r>
            <w:r w:rsidR="001A1F66" w:rsidRPr="003816FA">
              <w:rPr>
                <w:sz w:val="24"/>
                <w:szCs w:val="24"/>
              </w:rPr>
              <w:t xml:space="preserve">WENDY </w:t>
            </w:r>
            <w:proofErr w:type="spellStart"/>
            <w:r w:rsidR="001A1F66" w:rsidRPr="003816FA">
              <w:rPr>
                <w:sz w:val="24"/>
                <w:szCs w:val="24"/>
              </w:rPr>
              <w:t>ххх</w:t>
            </w:r>
            <w:proofErr w:type="spellEnd"/>
            <w:r w:rsidR="001A1F66" w:rsidRPr="003816FA">
              <w:rPr>
                <w:sz w:val="24"/>
                <w:szCs w:val="24"/>
              </w:rPr>
              <w:t>,</w:t>
            </w:r>
          </w:p>
        </w:tc>
      </w:tr>
      <w:tr w:rsidR="00D155EA" w:rsidRPr="00D155EA" w:rsidTr="00D155EA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A" w:rsidRPr="003816FA" w:rsidRDefault="002726D2" w:rsidP="00E85F1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A" w:rsidRPr="003816FA" w:rsidRDefault="00D155EA" w:rsidP="0084287E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Столы туалетные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A" w:rsidRPr="003816FA" w:rsidRDefault="004E4FB3" w:rsidP="0084287E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>POPRAD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</w:p>
        </w:tc>
      </w:tr>
      <w:tr w:rsidR="00CA3D3F" w:rsidRPr="004F4791" w:rsidTr="002726D2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F" w:rsidRPr="003816FA" w:rsidRDefault="002726D2" w:rsidP="00E85F1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F" w:rsidRPr="003816FA" w:rsidRDefault="00D155EA" w:rsidP="00D155EA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Кресла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3816FA" w:rsidRDefault="004F287D" w:rsidP="0084287E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>CARMEN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="00866859" w:rsidRPr="003816FA">
              <w:rPr>
                <w:sz w:val="24"/>
                <w:szCs w:val="24"/>
                <w:lang w:val="en-US"/>
              </w:rPr>
              <w:t>CHESTER</w:t>
            </w:r>
            <w:r w:rsidR="00866859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866859" w:rsidRPr="003816FA">
              <w:rPr>
                <w:sz w:val="24"/>
                <w:szCs w:val="24"/>
              </w:rPr>
              <w:t>ххх</w:t>
            </w:r>
            <w:proofErr w:type="spellEnd"/>
            <w:r w:rsidR="00866859" w:rsidRPr="003816FA">
              <w:rPr>
                <w:sz w:val="24"/>
                <w:szCs w:val="24"/>
              </w:rPr>
              <w:t xml:space="preserve">, </w:t>
            </w:r>
            <w:r w:rsidR="00466BA6" w:rsidRPr="003816FA">
              <w:rPr>
                <w:sz w:val="24"/>
                <w:szCs w:val="24"/>
                <w:lang w:val="en-US"/>
              </w:rPr>
              <w:t>JOWISZ</w:t>
            </w:r>
            <w:r w:rsidR="00466BA6" w:rsidRPr="003816FA">
              <w:rPr>
                <w:sz w:val="24"/>
                <w:szCs w:val="24"/>
              </w:rPr>
              <w:t xml:space="preserve"> </w:t>
            </w:r>
            <w:r w:rsidR="00466BA6" w:rsidRPr="003816FA">
              <w:rPr>
                <w:sz w:val="24"/>
                <w:szCs w:val="24"/>
                <w:lang w:val="en-US"/>
              </w:rPr>
              <w:t>xxx</w:t>
            </w:r>
            <w:r w:rsidR="00466BA6" w:rsidRPr="003816FA">
              <w:rPr>
                <w:sz w:val="24"/>
                <w:szCs w:val="24"/>
              </w:rPr>
              <w:t xml:space="preserve">, </w:t>
            </w:r>
            <w:r w:rsidR="002726D2" w:rsidRPr="003816FA">
              <w:rPr>
                <w:sz w:val="24"/>
                <w:szCs w:val="24"/>
                <w:lang w:val="en-US"/>
              </w:rPr>
              <w:t>KARO</w:t>
            </w:r>
            <w:r w:rsidR="002726D2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2726D2" w:rsidRPr="003816FA">
              <w:rPr>
                <w:sz w:val="24"/>
                <w:szCs w:val="24"/>
              </w:rPr>
              <w:t>ххх</w:t>
            </w:r>
            <w:proofErr w:type="spellEnd"/>
            <w:r w:rsidR="002726D2" w:rsidRPr="003816FA">
              <w:rPr>
                <w:sz w:val="24"/>
                <w:szCs w:val="24"/>
              </w:rPr>
              <w:t xml:space="preserve">, </w:t>
            </w:r>
            <w:r w:rsidR="002726D2" w:rsidRPr="003816FA">
              <w:rPr>
                <w:sz w:val="24"/>
                <w:szCs w:val="24"/>
                <w:lang w:val="en-US"/>
              </w:rPr>
              <w:t>KIER</w:t>
            </w:r>
            <w:r w:rsidR="002726D2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2726D2" w:rsidRPr="003816FA">
              <w:rPr>
                <w:sz w:val="24"/>
                <w:szCs w:val="24"/>
              </w:rPr>
              <w:t>ххх</w:t>
            </w:r>
            <w:proofErr w:type="spellEnd"/>
            <w:r w:rsidR="002726D2" w:rsidRPr="003816FA">
              <w:rPr>
                <w:sz w:val="24"/>
                <w:szCs w:val="24"/>
              </w:rPr>
              <w:t xml:space="preserve">, </w:t>
            </w:r>
            <w:r w:rsidR="00866859" w:rsidRPr="003816FA">
              <w:rPr>
                <w:sz w:val="24"/>
                <w:szCs w:val="24"/>
              </w:rPr>
              <w:t xml:space="preserve">MELVA </w:t>
            </w:r>
            <w:proofErr w:type="spellStart"/>
            <w:r w:rsidR="00866859" w:rsidRPr="003816FA">
              <w:rPr>
                <w:sz w:val="24"/>
                <w:szCs w:val="24"/>
              </w:rPr>
              <w:t>ххх</w:t>
            </w:r>
            <w:proofErr w:type="spellEnd"/>
            <w:r w:rsidR="00866859" w:rsidRPr="003816FA">
              <w:rPr>
                <w:sz w:val="24"/>
                <w:szCs w:val="24"/>
              </w:rPr>
              <w:t xml:space="preserve">, </w:t>
            </w:r>
            <w:r w:rsidR="00032768" w:rsidRPr="003816FA">
              <w:rPr>
                <w:sz w:val="24"/>
                <w:szCs w:val="24"/>
                <w:lang w:val="en-US"/>
              </w:rPr>
              <w:t>TEDDY</w:t>
            </w:r>
            <w:r w:rsidR="00032768" w:rsidRPr="003816FA">
              <w:rPr>
                <w:sz w:val="24"/>
                <w:szCs w:val="24"/>
              </w:rPr>
              <w:t xml:space="preserve"> </w:t>
            </w:r>
            <w:proofErr w:type="spellStart"/>
            <w:r w:rsidR="00032768" w:rsidRPr="003816FA">
              <w:rPr>
                <w:sz w:val="24"/>
                <w:szCs w:val="24"/>
              </w:rPr>
              <w:t>ххх</w:t>
            </w:r>
            <w:proofErr w:type="spellEnd"/>
            <w:r w:rsidR="00032768" w:rsidRPr="003816FA">
              <w:rPr>
                <w:sz w:val="24"/>
                <w:szCs w:val="24"/>
              </w:rPr>
              <w:t xml:space="preserve">, </w:t>
            </w:r>
            <w:r w:rsidR="00D155EA" w:rsidRPr="003816FA">
              <w:rPr>
                <w:sz w:val="24"/>
                <w:szCs w:val="24"/>
              </w:rPr>
              <w:t xml:space="preserve"> </w:t>
            </w:r>
            <w:r w:rsidR="00866859" w:rsidRPr="003816FA">
              <w:rPr>
                <w:sz w:val="24"/>
                <w:szCs w:val="24"/>
              </w:rPr>
              <w:t xml:space="preserve">SANTORINI </w:t>
            </w:r>
            <w:proofErr w:type="spellStart"/>
            <w:r w:rsidR="00866859" w:rsidRPr="003816FA">
              <w:rPr>
                <w:sz w:val="24"/>
                <w:szCs w:val="24"/>
              </w:rPr>
              <w:t>ххх</w:t>
            </w:r>
            <w:proofErr w:type="spellEnd"/>
            <w:r w:rsidR="00866859" w:rsidRPr="003816FA">
              <w:rPr>
                <w:sz w:val="24"/>
                <w:szCs w:val="24"/>
              </w:rPr>
              <w:t xml:space="preserve">, SISI </w:t>
            </w:r>
            <w:proofErr w:type="spellStart"/>
            <w:r w:rsidR="00866859" w:rsidRPr="003816FA">
              <w:rPr>
                <w:sz w:val="24"/>
                <w:szCs w:val="24"/>
              </w:rPr>
              <w:t>ххх</w:t>
            </w:r>
            <w:proofErr w:type="spellEnd"/>
            <w:r w:rsidR="00866859" w:rsidRPr="003816FA">
              <w:rPr>
                <w:sz w:val="24"/>
                <w:szCs w:val="24"/>
              </w:rPr>
              <w:t xml:space="preserve">, VOGUE </w:t>
            </w:r>
            <w:proofErr w:type="spellStart"/>
            <w:r w:rsidR="00866859" w:rsidRPr="003816FA">
              <w:rPr>
                <w:sz w:val="24"/>
                <w:szCs w:val="24"/>
              </w:rPr>
              <w:t>ххх</w:t>
            </w:r>
            <w:proofErr w:type="spellEnd"/>
            <w:r w:rsidR="00866859" w:rsidRPr="003816FA">
              <w:rPr>
                <w:sz w:val="24"/>
                <w:szCs w:val="24"/>
              </w:rPr>
              <w:t xml:space="preserve">, WRAP </w:t>
            </w:r>
            <w:proofErr w:type="spellStart"/>
            <w:r w:rsidR="00866859" w:rsidRPr="003816FA">
              <w:rPr>
                <w:sz w:val="24"/>
                <w:szCs w:val="24"/>
              </w:rPr>
              <w:t>ххх</w:t>
            </w:r>
            <w:proofErr w:type="spellEnd"/>
            <w:r w:rsidR="00866859" w:rsidRPr="003816FA">
              <w:rPr>
                <w:sz w:val="24"/>
                <w:szCs w:val="24"/>
              </w:rPr>
              <w:t xml:space="preserve">, </w:t>
            </w:r>
            <w:r w:rsidR="00C621E1" w:rsidRPr="003816FA">
              <w:rPr>
                <w:sz w:val="24"/>
                <w:szCs w:val="24"/>
              </w:rPr>
              <w:t xml:space="preserve">TM-1 </w:t>
            </w:r>
            <w:proofErr w:type="spellStart"/>
            <w:r w:rsidR="00C621E1" w:rsidRPr="003816FA">
              <w:rPr>
                <w:sz w:val="24"/>
                <w:szCs w:val="24"/>
              </w:rPr>
              <w:t>ххх</w:t>
            </w:r>
            <w:proofErr w:type="spellEnd"/>
            <w:r w:rsidR="00C621E1" w:rsidRPr="003816FA">
              <w:rPr>
                <w:sz w:val="24"/>
                <w:szCs w:val="24"/>
              </w:rPr>
              <w:t xml:space="preserve">, </w:t>
            </w:r>
          </w:p>
        </w:tc>
      </w:tr>
    </w:tbl>
    <w:p w:rsidR="002726D2" w:rsidRDefault="002726D2" w:rsidP="00C66002">
      <w:pPr>
        <w:tabs>
          <w:tab w:val="left" w:pos="9045"/>
        </w:tabs>
        <w:rPr>
          <w:sz w:val="24"/>
          <w:szCs w:val="24"/>
        </w:rPr>
      </w:pPr>
    </w:p>
    <w:p w:rsidR="003816FA" w:rsidRPr="004F4791" w:rsidRDefault="00CD5369" w:rsidP="003816FA">
      <w:pPr>
        <w:tabs>
          <w:tab w:val="left" w:pos="9045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3816FA" w:rsidRPr="004F4791">
        <w:rPr>
          <w:sz w:val="24"/>
          <w:szCs w:val="24"/>
        </w:rPr>
        <w:t>де «</w:t>
      </w:r>
      <w:proofErr w:type="spellStart"/>
      <w:r w:rsidR="003816FA" w:rsidRPr="004F4791">
        <w:rPr>
          <w:sz w:val="24"/>
          <w:szCs w:val="24"/>
        </w:rPr>
        <w:t>ххх</w:t>
      </w:r>
      <w:proofErr w:type="spellEnd"/>
      <w:r w:rsidR="003816FA" w:rsidRPr="004F4791">
        <w:rPr>
          <w:sz w:val="24"/>
          <w:szCs w:val="24"/>
        </w:rPr>
        <w:t>» - любые буквы и/или набор букв от А до Z или набор цифр от 0 до 9, включая пробелы и символы или их отсутствие.</w:t>
      </w:r>
    </w:p>
    <w:p w:rsidR="003816FA" w:rsidRPr="004F4791" w:rsidRDefault="003816FA" w:rsidP="003816FA">
      <w:pPr>
        <w:tabs>
          <w:tab w:val="left" w:pos="9045"/>
        </w:tabs>
        <w:rPr>
          <w:sz w:val="24"/>
          <w:szCs w:val="24"/>
        </w:rPr>
      </w:pPr>
    </w:p>
    <w:p w:rsidR="003816FA" w:rsidRPr="004F4791" w:rsidRDefault="003816FA" w:rsidP="003816FA">
      <w:pPr>
        <w:tabs>
          <w:tab w:val="left" w:pos="9045"/>
        </w:tabs>
        <w:rPr>
          <w:sz w:val="24"/>
          <w:szCs w:val="24"/>
        </w:rPr>
      </w:pPr>
      <w:r w:rsidRPr="004F4791">
        <w:rPr>
          <w:sz w:val="24"/>
          <w:szCs w:val="24"/>
        </w:rPr>
        <w:t>Итого</w:t>
      </w:r>
      <w:r>
        <w:rPr>
          <w:sz w:val="24"/>
          <w:szCs w:val="24"/>
        </w:rPr>
        <w:t>:</w:t>
      </w:r>
      <w:r w:rsidRPr="004F4791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4F4791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тринадцать</w:t>
      </w:r>
      <w:r w:rsidRPr="004F4791">
        <w:rPr>
          <w:sz w:val="24"/>
          <w:szCs w:val="24"/>
        </w:rPr>
        <w:t>) позиций</w:t>
      </w:r>
    </w:p>
    <w:p w:rsidR="003816FA" w:rsidRPr="004F4791" w:rsidRDefault="003816FA" w:rsidP="003816FA">
      <w:pPr>
        <w:tabs>
          <w:tab w:val="left" w:pos="9045"/>
        </w:tabs>
        <w:rPr>
          <w:b/>
          <w:sz w:val="24"/>
          <w:szCs w:val="24"/>
        </w:rPr>
      </w:pPr>
    </w:p>
    <w:p w:rsidR="003816FA" w:rsidRPr="004F4791" w:rsidRDefault="003816FA" w:rsidP="003816FA">
      <w:pPr>
        <w:tabs>
          <w:tab w:val="left" w:pos="59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F4791">
        <w:rPr>
          <w:sz w:val="24"/>
        </w:rPr>
        <w:t>Владимир Владимирович Шараев</w:t>
      </w:r>
    </w:p>
    <w:tbl>
      <w:tblPr>
        <w:tblW w:w="10359" w:type="dxa"/>
        <w:tblInd w:w="392" w:type="dxa"/>
        <w:tblLook w:val="04A0" w:firstRow="1" w:lastRow="0" w:firstColumn="1" w:lastColumn="0" w:noHBand="0" w:noVBand="1"/>
      </w:tblPr>
      <w:tblGrid>
        <w:gridCol w:w="2488"/>
        <w:gridCol w:w="2723"/>
        <w:gridCol w:w="5148"/>
      </w:tblGrid>
      <w:tr w:rsidR="003816FA" w:rsidRPr="004F4791" w:rsidTr="00672C40">
        <w:tc>
          <w:tcPr>
            <w:tcW w:w="2488" w:type="dxa"/>
            <w:tcBorders>
              <w:top w:val="single" w:sz="4" w:space="0" w:color="auto"/>
            </w:tcBorders>
          </w:tcPr>
          <w:p w:rsidR="003816FA" w:rsidRPr="004F4791" w:rsidRDefault="003816FA" w:rsidP="00672C40">
            <w:pPr>
              <w:jc w:val="center"/>
              <w:rPr>
                <w:sz w:val="14"/>
              </w:rPr>
            </w:pPr>
            <w:r w:rsidRPr="004F4791">
              <w:rPr>
                <w:sz w:val="16"/>
                <w:szCs w:val="16"/>
              </w:rPr>
              <w:t>подпись</w:t>
            </w:r>
          </w:p>
        </w:tc>
        <w:tc>
          <w:tcPr>
            <w:tcW w:w="2723" w:type="dxa"/>
          </w:tcPr>
          <w:p w:rsidR="003816FA" w:rsidRPr="004F4791" w:rsidRDefault="003816FA" w:rsidP="00672C40">
            <w:pPr>
              <w:jc w:val="both"/>
              <w:rPr>
                <w:sz w:val="1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3816FA" w:rsidRPr="004F4791" w:rsidRDefault="003816FA" w:rsidP="00672C40">
            <w:pPr>
              <w:jc w:val="center"/>
              <w:rPr>
                <w:sz w:val="14"/>
              </w:rPr>
            </w:pPr>
            <w:r w:rsidRPr="004F4791">
              <w:rPr>
                <w:sz w:val="16"/>
                <w:szCs w:val="16"/>
              </w:rPr>
              <w:t>инициалы и фамилия руководителя организации - заявителя</w:t>
            </w:r>
            <w:r w:rsidRPr="004F4791">
              <w:rPr>
                <w:sz w:val="16"/>
                <w:szCs w:val="16"/>
              </w:rPr>
              <w:br/>
              <w:t>или физического лица, зарегистрированного в качестве индивидуального предпринимателя</w:t>
            </w:r>
          </w:p>
        </w:tc>
      </w:tr>
      <w:tr w:rsidR="003816FA" w:rsidRPr="004F4791" w:rsidTr="00672C40">
        <w:tc>
          <w:tcPr>
            <w:tcW w:w="2488" w:type="dxa"/>
          </w:tcPr>
          <w:p w:rsidR="003816FA" w:rsidRPr="004F4791" w:rsidRDefault="003816FA" w:rsidP="00672C40">
            <w:pPr>
              <w:ind w:firstLine="708"/>
              <w:outlineLvl w:val="0"/>
              <w:rPr>
                <w:b/>
                <w:sz w:val="18"/>
                <w:szCs w:val="18"/>
              </w:rPr>
            </w:pPr>
            <w:r w:rsidRPr="004F4791">
              <w:rPr>
                <w:b/>
                <w:sz w:val="18"/>
                <w:szCs w:val="18"/>
              </w:rPr>
              <w:t>М.П.</w:t>
            </w:r>
          </w:p>
          <w:p w:rsidR="003816FA" w:rsidRPr="004F4791" w:rsidRDefault="003816FA" w:rsidP="00672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3816FA" w:rsidRPr="004F4791" w:rsidRDefault="003816FA" w:rsidP="00672C40">
            <w:pPr>
              <w:jc w:val="both"/>
              <w:rPr>
                <w:sz w:val="14"/>
              </w:rPr>
            </w:pPr>
          </w:p>
        </w:tc>
        <w:tc>
          <w:tcPr>
            <w:tcW w:w="5148" w:type="dxa"/>
          </w:tcPr>
          <w:p w:rsidR="003816FA" w:rsidRPr="004F4791" w:rsidRDefault="003816FA" w:rsidP="00672C40">
            <w:pPr>
              <w:jc w:val="both"/>
              <w:rPr>
                <w:sz w:val="16"/>
                <w:szCs w:val="16"/>
              </w:rPr>
            </w:pPr>
          </w:p>
        </w:tc>
      </w:tr>
    </w:tbl>
    <w:p w:rsidR="003816FA" w:rsidRDefault="003816FA" w:rsidP="003816FA">
      <w:pPr>
        <w:tabs>
          <w:tab w:val="left" w:pos="9045"/>
        </w:tabs>
        <w:rPr>
          <w:sz w:val="24"/>
          <w:szCs w:val="24"/>
        </w:rPr>
      </w:pPr>
      <w:r w:rsidRPr="003816FA">
        <w:rPr>
          <w:sz w:val="24"/>
          <w:szCs w:val="24"/>
        </w:rPr>
        <w:tab/>
      </w:r>
      <w:r w:rsidRPr="003816FA">
        <w:rPr>
          <w:sz w:val="24"/>
          <w:szCs w:val="24"/>
        </w:rPr>
        <w:tab/>
      </w:r>
    </w:p>
    <w:p w:rsidR="003816FA" w:rsidRDefault="003816FA" w:rsidP="00C66002">
      <w:pPr>
        <w:tabs>
          <w:tab w:val="left" w:pos="9045"/>
        </w:tabs>
        <w:rPr>
          <w:sz w:val="24"/>
          <w:szCs w:val="24"/>
        </w:rPr>
      </w:pPr>
    </w:p>
    <w:p w:rsidR="003816FA" w:rsidRDefault="003816FA" w:rsidP="00C66002">
      <w:pPr>
        <w:tabs>
          <w:tab w:val="left" w:pos="9045"/>
        </w:tabs>
        <w:rPr>
          <w:sz w:val="24"/>
          <w:szCs w:val="24"/>
        </w:rPr>
      </w:pPr>
    </w:p>
    <w:p w:rsidR="003816FA" w:rsidRDefault="003816FA" w:rsidP="00C66002">
      <w:pPr>
        <w:tabs>
          <w:tab w:val="left" w:pos="9045"/>
        </w:tabs>
        <w:rPr>
          <w:sz w:val="24"/>
          <w:szCs w:val="24"/>
        </w:rPr>
      </w:pPr>
    </w:p>
    <w:p w:rsidR="003816FA" w:rsidRDefault="003816FA" w:rsidP="00C66002">
      <w:pPr>
        <w:tabs>
          <w:tab w:val="left" w:pos="9045"/>
        </w:tabs>
        <w:rPr>
          <w:sz w:val="24"/>
          <w:szCs w:val="24"/>
        </w:rPr>
      </w:pPr>
    </w:p>
    <w:p w:rsidR="003816FA" w:rsidRDefault="003816FA" w:rsidP="003816FA">
      <w:pPr>
        <w:tabs>
          <w:tab w:val="left" w:pos="9045"/>
        </w:tabs>
        <w:jc w:val="right"/>
        <w:rPr>
          <w:sz w:val="24"/>
          <w:szCs w:val="24"/>
        </w:rPr>
      </w:pPr>
    </w:p>
    <w:p w:rsidR="003816FA" w:rsidRPr="003816FA" w:rsidRDefault="003816FA" w:rsidP="003816FA">
      <w:pPr>
        <w:tabs>
          <w:tab w:val="left" w:pos="9045"/>
        </w:tabs>
        <w:jc w:val="right"/>
        <w:rPr>
          <w:sz w:val="24"/>
          <w:szCs w:val="24"/>
        </w:rPr>
      </w:pPr>
      <w:r w:rsidRPr="003816FA">
        <w:rPr>
          <w:sz w:val="24"/>
          <w:szCs w:val="24"/>
        </w:rPr>
        <w:t>ПРИЛОЖЕНИЕ 1</w:t>
      </w:r>
    </w:p>
    <w:p w:rsidR="003816FA" w:rsidRDefault="003816FA" w:rsidP="003816FA">
      <w:pPr>
        <w:tabs>
          <w:tab w:val="left" w:pos="9045"/>
        </w:tabs>
        <w:jc w:val="right"/>
        <w:rPr>
          <w:sz w:val="24"/>
          <w:szCs w:val="24"/>
        </w:rPr>
      </w:pPr>
      <w:r w:rsidRPr="003816FA">
        <w:rPr>
          <w:sz w:val="24"/>
          <w:szCs w:val="24"/>
        </w:rPr>
        <w:t>к декларации о соответствии</w:t>
      </w:r>
    </w:p>
    <w:p w:rsidR="00E67A5A" w:rsidRDefault="00E67A5A" w:rsidP="00E67A5A">
      <w:pPr>
        <w:widowControl/>
        <w:tabs>
          <w:tab w:val="left" w:pos="9045"/>
        </w:tabs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E67A5A">
        <w:rPr>
          <w:color w:val="000000"/>
          <w:sz w:val="24"/>
          <w:szCs w:val="24"/>
        </w:rPr>
        <w:t>ЕАЭС № BY/112 11.01. ТР025 145.01 00023</w:t>
      </w:r>
    </w:p>
    <w:p w:rsidR="00E67A5A" w:rsidRPr="00C66002" w:rsidRDefault="00E67A5A" w:rsidP="00E67A5A">
      <w:pPr>
        <w:widowControl/>
        <w:tabs>
          <w:tab w:val="left" w:pos="9045"/>
        </w:tabs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24.02.2023</w:t>
      </w:r>
    </w:p>
    <w:p w:rsidR="003816FA" w:rsidRPr="003816FA" w:rsidRDefault="003816FA" w:rsidP="003816FA">
      <w:pPr>
        <w:tabs>
          <w:tab w:val="left" w:pos="9045"/>
        </w:tabs>
        <w:jc w:val="right"/>
        <w:rPr>
          <w:sz w:val="24"/>
          <w:szCs w:val="24"/>
        </w:rPr>
      </w:pPr>
      <w:r w:rsidRPr="003816FA">
        <w:rPr>
          <w:sz w:val="24"/>
          <w:szCs w:val="24"/>
        </w:rPr>
        <w:t xml:space="preserve">                                                                                                                                                  Листов  </w:t>
      </w:r>
      <w:r>
        <w:rPr>
          <w:sz w:val="24"/>
          <w:szCs w:val="24"/>
        </w:rPr>
        <w:t>2</w:t>
      </w:r>
      <w:r w:rsidRPr="003816FA">
        <w:rPr>
          <w:sz w:val="24"/>
          <w:szCs w:val="24"/>
        </w:rPr>
        <w:t xml:space="preserve">     Лист </w:t>
      </w:r>
      <w:r w:rsidR="00242A46">
        <w:rPr>
          <w:sz w:val="24"/>
          <w:szCs w:val="24"/>
        </w:rPr>
        <w:t>2</w:t>
      </w:r>
    </w:p>
    <w:p w:rsidR="003816FA" w:rsidRPr="003816FA" w:rsidRDefault="003816FA" w:rsidP="003816FA">
      <w:pPr>
        <w:tabs>
          <w:tab w:val="left" w:pos="9045"/>
        </w:tabs>
        <w:jc w:val="right"/>
        <w:rPr>
          <w:sz w:val="24"/>
          <w:szCs w:val="24"/>
        </w:rPr>
      </w:pPr>
    </w:p>
    <w:p w:rsidR="003816FA" w:rsidRDefault="003816FA" w:rsidP="003816FA">
      <w:pPr>
        <w:tabs>
          <w:tab w:val="left" w:pos="9045"/>
        </w:tabs>
        <w:jc w:val="center"/>
        <w:rPr>
          <w:sz w:val="24"/>
          <w:szCs w:val="24"/>
        </w:rPr>
      </w:pPr>
      <w:r w:rsidRPr="003816FA">
        <w:rPr>
          <w:sz w:val="24"/>
          <w:szCs w:val="24"/>
        </w:rPr>
        <w:t>Перечень изделий:</w:t>
      </w:r>
    </w:p>
    <w:p w:rsidR="003816FA" w:rsidRDefault="003816FA" w:rsidP="00C66002">
      <w:pPr>
        <w:tabs>
          <w:tab w:val="left" w:pos="9045"/>
        </w:tabs>
        <w:rPr>
          <w:sz w:val="24"/>
          <w:szCs w:val="24"/>
        </w:rPr>
      </w:pPr>
    </w:p>
    <w:p w:rsidR="003816FA" w:rsidRDefault="003816FA" w:rsidP="00C66002">
      <w:pPr>
        <w:tabs>
          <w:tab w:val="left" w:pos="9045"/>
        </w:tabs>
        <w:rPr>
          <w:sz w:val="24"/>
          <w:szCs w:val="24"/>
        </w:rPr>
      </w:pPr>
    </w:p>
    <w:p w:rsidR="003816FA" w:rsidRDefault="003816FA" w:rsidP="00C66002">
      <w:pPr>
        <w:tabs>
          <w:tab w:val="left" w:pos="9045"/>
        </w:tabs>
        <w:rPr>
          <w:sz w:val="24"/>
          <w:szCs w:val="24"/>
        </w:rPr>
      </w:pPr>
    </w:p>
    <w:p w:rsidR="003816FA" w:rsidRDefault="003816FA" w:rsidP="00C66002">
      <w:pPr>
        <w:tabs>
          <w:tab w:val="left" w:pos="9045"/>
        </w:tabs>
        <w:rPr>
          <w:sz w:val="24"/>
          <w:szCs w:val="24"/>
        </w:rPr>
      </w:pPr>
    </w:p>
    <w:p w:rsidR="003816FA" w:rsidRDefault="003816FA" w:rsidP="00C66002">
      <w:pPr>
        <w:tabs>
          <w:tab w:val="left" w:pos="9045"/>
        </w:tabs>
        <w:rPr>
          <w:sz w:val="24"/>
          <w:szCs w:val="24"/>
        </w:rPr>
      </w:pPr>
    </w:p>
    <w:p w:rsidR="003816FA" w:rsidRDefault="003816FA" w:rsidP="00C66002">
      <w:pPr>
        <w:tabs>
          <w:tab w:val="left" w:pos="9045"/>
        </w:tabs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8471"/>
      </w:tblGrid>
      <w:tr w:rsidR="003816FA" w:rsidTr="003816FA">
        <w:tc>
          <w:tcPr>
            <w:tcW w:w="675" w:type="dxa"/>
          </w:tcPr>
          <w:p w:rsidR="003816FA" w:rsidRPr="003816FA" w:rsidRDefault="003816FA" w:rsidP="00672C4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Стулья</w:t>
            </w:r>
          </w:p>
        </w:tc>
        <w:tc>
          <w:tcPr>
            <w:tcW w:w="8471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>ALAN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ASTORIA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ATOM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 AXO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BOOGIE</w:t>
            </w:r>
            <w:r w:rsidRPr="003816FA">
              <w:rPr>
                <w:sz w:val="24"/>
                <w:szCs w:val="24"/>
              </w:rPr>
              <w:t xml:space="preserve"> </w:t>
            </w:r>
            <w:r w:rsidRPr="003816FA">
              <w:rPr>
                <w:sz w:val="24"/>
                <w:szCs w:val="24"/>
                <w:lang w:val="en-US"/>
              </w:rPr>
              <w:t>I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BOOGIE</w:t>
            </w:r>
            <w:r w:rsidRPr="003816FA">
              <w:rPr>
                <w:sz w:val="24"/>
                <w:szCs w:val="24"/>
              </w:rPr>
              <w:t xml:space="preserve"> </w:t>
            </w:r>
            <w:r w:rsidRPr="003816FA">
              <w:rPr>
                <w:sz w:val="24"/>
                <w:szCs w:val="24"/>
                <w:lang w:val="en-US"/>
              </w:rPr>
              <w:t>II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GINGER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COBE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COLBY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LARS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LILIA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LOU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JERRY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JILL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IVO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MONTE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KAYLA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NORTE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NUVO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NUXE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ORFE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TOM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TOLEDO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SPELLO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PRAGA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RALPH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RIP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POPRAD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PRINCE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VALENTE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 VIGO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>,</w:t>
            </w:r>
          </w:p>
        </w:tc>
      </w:tr>
      <w:tr w:rsidR="003816FA" w:rsidTr="003816FA">
        <w:tc>
          <w:tcPr>
            <w:tcW w:w="675" w:type="dxa"/>
          </w:tcPr>
          <w:p w:rsidR="003816FA" w:rsidRPr="003816FA" w:rsidRDefault="003816FA" w:rsidP="00672C4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 xml:space="preserve"> </w:t>
            </w:r>
            <w:r w:rsidRPr="003816FA">
              <w:rPr>
                <w:sz w:val="24"/>
                <w:szCs w:val="24"/>
              </w:rPr>
              <w:t xml:space="preserve">Кресла офисные </w:t>
            </w:r>
          </w:p>
        </w:tc>
        <w:tc>
          <w:tcPr>
            <w:tcW w:w="8471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>BRAZIL</w:t>
            </w:r>
            <w:r w:rsidRPr="003816FA">
              <w:rPr>
                <w:sz w:val="24"/>
                <w:szCs w:val="24"/>
              </w:rPr>
              <w:t xml:space="preserve"> </w:t>
            </w:r>
            <w:r w:rsidRPr="003816FA">
              <w:rPr>
                <w:sz w:val="24"/>
                <w:szCs w:val="24"/>
                <w:lang w:val="en-US"/>
              </w:rPr>
              <w:t>xxx</w:t>
            </w:r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DOLLY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Q</w:t>
            </w:r>
            <w:r w:rsidRPr="003816FA">
              <w:rPr>
                <w:sz w:val="24"/>
                <w:szCs w:val="24"/>
              </w:rPr>
              <w:t xml:space="preserve">-372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Q-639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Q-886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LILI 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HOLLAND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FRANCE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HOLLAND</w:t>
            </w:r>
            <w:r w:rsidRPr="003816FA">
              <w:rPr>
                <w:sz w:val="24"/>
                <w:szCs w:val="24"/>
              </w:rPr>
              <w:t xml:space="preserve"> </w:t>
            </w:r>
            <w:r w:rsidRPr="003816FA">
              <w:rPr>
                <w:sz w:val="24"/>
                <w:szCs w:val="24"/>
                <w:lang w:val="en-US"/>
              </w:rPr>
              <w:t>xxx</w:t>
            </w:r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ITALY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PORTUGAL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SPAIN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</w:p>
        </w:tc>
      </w:tr>
      <w:tr w:rsidR="003816FA" w:rsidTr="003816FA">
        <w:tc>
          <w:tcPr>
            <w:tcW w:w="675" w:type="dxa"/>
          </w:tcPr>
          <w:p w:rsidR="003816FA" w:rsidRPr="003816FA" w:rsidRDefault="003816FA" w:rsidP="00672C4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Кровати</w:t>
            </w:r>
          </w:p>
        </w:tc>
        <w:tc>
          <w:tcPr>
            <w:tcW w:w="8471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>BELLA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DONNA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ELIOT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CARINA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MALENA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MAGIA II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MARANI II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MONTREAL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MORENA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MAISON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proofErr w:type="spellStart"/>
            <w:r w:rsidRPr="003816FA">
              <w:rPr>
                <w:sz w:val="24"/>
                <w:szCs w:val="24"/>
              </w:rPr>
              <w:t>MAGIAххх</w:t>
            </w:r>
            <w:proofErr w:type="spellEnd"/>
            <w:r w:rsidRPr="003816FA">
              <w:rPr>
                <w:sz w:val="24"/>
                <w:szCs w:val="24"/>
              </w:rPr>
              <w:t xml:space="preserve">, MARANI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 NADIA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POPRAD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 </w:t>
            </w:r>
          </w:p>
        </w:tc>
      </w:tr>
      <w:tr w:rsidR="003816FA" w:rsidTr="003816FA">
        <w:tc>
          <w:tcPr>
            <w:tcW w:w="675" w:type="dxa"/>
          </w:tcPr>
          <w:p w:rsidR="003816FA" w:rsidRPr="003816FA" w:rsidRDefault="003816FA" w:rsidP="00672C4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Консоли</w:t>
            </w:r>
          </w:p>
        </w:tc>
        <w:tc>
          <w:tcPr>
            <w:tcW w:w="8471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>HARMONY</w:t>
            </w:r>
            <w:r w:rsidRPr="003816FA">
              <w:rPr>
                <w:sz w:val="24"/>
                <w:szCs w:val="24"/>
              </w:rPr>
              <w:t xml:space="preserve"> </w:t>
            </w:r>
            <w:r w:rsidRPr="003816FA">
              <w:rPr>
                <w:sz w:val="24"/>
                <w:szCs w:val="24"/>
                <w:lang w:val="en-US"/>
              </w:rPr>
              <w:t>C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 </w:t>
            </w:r>
            <w:r w:rsidRPr="003816FA">
              <w:rPr>
                <w:sz w:val="24"/>
                <w:szCs w:val="24"/>
                <w:lang w:val="en-US"/>
              </w:rPr>
              <w:t>MERIDA</w:t>
            </w:r>
            <w:r w:rsidRPr="003816FA">
              <w:rPr>
                <w:sz w:val="24"/>
                <w:szCs w:val="24"/>
              </w:rPr>
              <w:t xml:space="preserve"> </w:t>
            </w:r>
            <w:r w:rsidRPr="003816FA">
              <w:rPr>
                <w:sz w:val="24"/>
                <w:szCs w:val="24"/>
                <w:lang w:val="en-US"/>
              </w:rPr>
              <w:t>C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SYMPHONY</w:t>
            </w:r>
            <w:r w:rsidRPr="003816FA">
              <w:rPr>
                <w:sz w:val="24"/>
                <w:szCs w:val="24"/>
              </w:rPr>
              <w:t xml:space="preserve"> С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ROSSI</w:t>
            </w:r>
            <w:r w:rsidRPr="003816FA">
              <w:rPr>
                <w:sz w:val="24"/>
                <w:szCs w:val="24"/>
              </w:rPr>
              <w:t xml:space="preserve"> </w:t>
            </w:r>
            <w:r w:rsidRPr="003816FA">
              <w:rPr>
                <w:sz w:val="24"/>
                <w:szCs w:val="24"/>
                <w:lang w:val="en-US"/>
              </w:rPr>
              <w:t>C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PRINCE</w:t>
            </w:r>
            <w:r w:rsidRPr="003816FA">
              <w:rPr>
                <w:sz w:val="24"/>
                <w:szCs w:val="24"/>
              </w:rPr>
              <w:t xml:space="preserve"> </w:t>
            </w:r>
            <w:r w:rsidRPr="003816FA">
              <w:rPr>
                <w:sz w:val="24"/>
                <w:szCs w:val="24"/>
                <w:lang w:val="en-US"/>
              </w:rPr>
              <w:t>C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</w:p>
        </w:tc>
      </w:tr>
      <w:tr w:rsidR="003816FA" w:rsidTr="003816FA">
        <w:tc>
          <w:tcPr>
            <w:tcW w:w="675" w:type="dxa"/>
          </w:tcPr>
          <w:p w:rsidR="003816FA" w:rsidRPr="003816FA" w:rsidRDefault="003816FA" w:rsidP="00672C4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Стеллажи</w:t>
            </w:r>
          </w:p>
        </w:tc>
        <w:tc>
          <w:tcPr>
            <w:tcW w:w="8471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>GEO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COMBO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COSTA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CORNER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 NEO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NOEL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MATRIX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TIKI 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TIPI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RAW </w:t>
            </w:r>
            <w:r w:rsidRPr="003816FA">
              <w:rPr>
                <w:sz w:val="24"/>
                <w:szCs w:val="24"/>
                <w:lang w:val="en-US"/>
              </w:rPr>
              <w:t>R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</w:p>
        </w:tc>
      </w:tr>
      <w:tr w:rsidR="003816FA" w:rsidTr="003816FA">
        <w:tc>
          <w:tcPr>
            <w:tcW w:w="675" w:type="dxa"/>
          </w:tcPr>
          <w:p w:rsidR="003816FA" w:rsidRPr="003816FA" w:rsidRDefault="003816FA" w:rsidP="00672C4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Пуфы</w:t>
            </w:r>
          </w:p>
        </w:tc>
        <w:tc>
          <w:tcPr>
            <w:tcW w:w="8471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>LORI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MIRA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SOPHIA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ELIPSA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PALM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</w:p>
        </w:tc>
      </w:tr>
      <w:tr w:rsidR="003816FA" w:rsidTr="003816FA">
        <w:tc>
          <w:tcPr>
            <w:tcW w:w="675" w:type="dxa"/>
          </w:tcPr>
          <w:p w:rsidR="003816FA" w:rsidRPr="003816FA" w:rsidRDefault="003816FA" w:rsidP="00672C4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</w:rPr>
              <w:t>Тумбы прикроватные</w:t>
            </w:r>
          </w:p>
        </w:tc>
        <w:tc>
          <w:tcPr>
            <w:tcW w:w="8471" w:type="dxa"/>
          </w:tcPr>
          <w:p w:rsidR="003816FA" w:rsidRPr="003816FA" w:rsidRDefault="003816FA" w:rsidP="00672C40">
            <w:pPr>
              <w:rPr>
                <w:sz w:val="24"/>
                <w:szCs w:val="24"/>
              </w:rPr>
            </w:pPr>
            <w:r w:rsidRPr="003816FA">
              <w:rPr>
                <w:sz w:val="24"/>
                <w:szCs w:val="24"/>
                <w:lang w:val="en-US"/>
              </w:rPr>
              <w:t>POPRAD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ET</w:t>
            </w:r>
            <w:r w:rsidRPr="003816FA">
              <w:rPr>
                <w:sz w:val="24"/>
                <w:szCs w:val="24"/>
              </w:rPr>
              <w:t xml:space="preserve">-003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ET</w:t>
            </w:r>
            <w:r w:rsidRPr="003816FA">
              <w:rPr>
                <w:sz w:val="24"/>
                <w:szCs w:val="24"/>
              </w:rPr>
              <w:t xml:space="preserve">-002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ET</w:t>
            </w:r>
            <w:r w:rsidRPr="003816FA">
              <w:rPr>
                <w:sz w:val="24"/>
                <w:szCs w:val="24"/>
              </w:rPr>
              <w:t xml:space="preserve">-003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ET</w:t>
            </w:r>
            <w:r w:rsidRPr="003816FA">
              <w:rPr>
                <w:sz w:val="24"/>
                <w:szCs w:val="24"/>
              </w:rPr>
              <w:t xml:space="preserve">-001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 xml:space="preserve">, </w:t>
            </w:r>
            <w:r w:rsidRPr="003816FA">
              <w:rPr>
                <w:sz w:val="24"/>
                <w:szCs w:val="24"/>
                <w:lang w:val="en-US"/>
              </w:rPr>
              <w:t>GEO</w:t>
            </w:r>
            <w:r w:rsidRPr="003816FA">
              <w:rPr>
                <w:sz w:val="24"/>
                <w:szCs w:val="24"/>
              </w:rPr>
              <w:t xml:space="preserve"> </w:t>
            </w:r>
            <w:r w:rsidRPr="003816FA">
              <w:rPr>
                <w:sz w:val="24"/>
                <w:szCs w:val="24"/>
                <w:lang w:val="en-US"/>
              </w:rPr>
              <w:t>S</w:t>
            </w:r>
            <w:r w:rsidRPr="003816FA">
              <w:rPr>
                <w:sz w:val="24"/>
                <w:szCs w:val="24"/>
              </w:rPr>
              <w:t xml:space="preserve"> </w:t>
            </w:r>
            <w:proofErr w:type="spellStart"/>
            <w:r w:rsidRPr="003816FA">
              <w:rPr>
                <w:sz w:val="24"/>
                <w:szCs w:val="24"/>
              </w:rPr>
              <w:t>ххх</w:t>
            </w:r>
            <w:proofErr w:type="spellEnd"/>
            <w:r w:rsidRPr="003816FA">
              <w:rPr>
                <w:sz w:val="24"/>
                <w:szCs w:val="24"/>
              </w:rPr>
              <w:t>,</w:t>
            </w:r>
          </w:p>
        </w:tc>
      </w:tr>
    </w:tbl>
    <w:p w:rsidR="003816FA" w:rsidRPr="009017C8" w:rsidRDefault="003816FA" w:rsidP="00C66002">
      <w:pPr>
        <w:tabs>
          <w:tab w:val="left" w:pos="9045"/>
        </w:tabs>
        <w:rPr>
          <w:sz w:val="24"/>
          <w:szCs w:val="24"/>
        </w:rPr>
      </w:pPr>
    </w:p>
    <w:p w:rsidR="00C66002" w:rsidRPr="004F4791" w:rsidRDefault="00C66002" w:rsidP="00C66002">
      <w:pPr>
        <w:tabs>
          <w:tab w:val="left" w:pos="9045"/>
        </w:tabs>
        <w:rPr>
          <w:sz w:val="24"/>
          <w:szCs w:val="24"/>
        </w:rPr>
      </w:pPr>
      <w:r w:rsidRPr="004F4791">
        <w:rPr>
          <w:sz w:val="24"/>
          <w:szCs w:val="24"/>
        </w:rPr>
        <w:t>где «</w:t>
      </w:r>
      <w:proofErr w:type="spellStart"/>
      <w:r w:rsidRPr="004F4791">
        <w:rPr>
          <w:sz w:val="24"/>
          <w:szCs w:val="24"/>
        </w:rPr>
        <w:t>ххх</w:t>
      </w:r>
      <w:proofErr w:type="spellEnd"/>
      <w:r w:rsidRPr="004F4791">
        <w:rPr>
          <w:sz w:val="24"/>
          <w:szCs w:val="24"/>
        </w:rPr>
        <w:t>» - любые буквы и/или набор букв от А до Z или набор цифр от 0 до 9, включая пробелы и символы или их отсутствие.</w:t>
      </w:r>
    </w:p>
    <w:p w:rsidR="00C66002" w:rsidRPr="004F4791" w:rsidRDefault="00C66002" w:rsidP="00C66002">
      <w:pPr>
        <w:tabs>
          <w:tab w:val="left" w:pos="9045"/>
        </w:tabs>
        <w:rPr>
          <w:sz w:val="24"/>
          <w:szCs w:val="24"/>
        </w:rPr>
      </w:pPr>
    </w:p>
    <w:p w:rsidR="00C66002" w:rsidRPr="004F4791" w:rsidRDefault="00C66002" w:rsidP="00C66002">
      <w:pPr>
        <w:tabs>
          <w:tab w:val="left" w:pos="9045"/>
        </w:tabs>
        <w:rPr>
          <w:sz w:val="24"/>
          <w:szCs w:val="24"/>
        </w:rPr>
      </w:pPr>
      <w:r w:rsidRPr="004F4791">
        <w:rPr>
          <w:sz w:val="24"/>
          <w:szCs w:val="24"/>
        </w:rPr>
        <w:t>Итого</w:t>
      </w:r>
      <w:r>
        <w:rPr>
          <w:sz w:val="24"/>
          <w:szCs w:val="24"/>
        </w:rPr>
        <w:t>:</w:t>
      </w:r>
      <w:r w:rsidRPr="004F4791">
        <w:rPr>
          <w:sz w:val="24"/>
          <w:szCs w:val="24"/>
        </w:rPr>
        <w:t xml:space="preserve"> </w:t>
      </w:r>
      <w:r w:rsidR="002726D2">
        <w:rPr>
          <w:sz w:val="24"/>
          <w:szCs w:val="24"/>
        </w:rPr>
        <w:t>13</w:t>
      </w:r>
      <w:r w:rsidRPr="004F4791">
        <w:rPr>
          <w:sz w:val="24"/>
          <w:szCs w:val="24"/>
        </w:rPr>
        <w:t xml:space="preserve"> (</w:t>
      </w:r>
      <w:r w:rsidR="002726D2">
        <w:rPr>
          <w:sz w:val="24"/>
          <w:szCs w:val="24"/>
        </w:rPr>
        <w:t>тринадцать</w:t>
      </w:r>
      <w:r w:rsidRPr="004F4791">
        <w:rPr>
          <w:sz w:val="24"/>
          <w:szCs w:val="24"/>
        </w:rPr>
        <w:t>) позиций</w:t>
      </w:r>
    </w:p>
    <w:p w:rsidR="00C66002" w:rsidRPr="004F4791" w:rsidRDefault="00C66002" w:rsidP="00C66002">
      <w:pPr>
        <w:tabs>
          <w:tab w:val="left" w:pos="9045"/>
        </w:tabs>
        <w:rPr>
          <w:b/>
          <w:sz w:val="24"/>
          <w:szCs w:val="24"/>
        </w:rPr>
      </w:pPr>
    </w:p>
    <w:p w:rsidR="00C66002" w:rsidRPr="004F4791" w:rsidRDefault="00E9445D" w:rsidP="00E9445D">
      <w:pPr>
        <w:tabs>
          <w:tab w:val="left" w:pos="59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F4791">
        <w:rPr>
          <w:sz w:val="24"/>
        </w:rPr>
        <w:t>Владимир Владимирович Шараев</w:t>
      </w:r>
    </w:p>
    <w:tbl>
      <w:tblPr>
        <w:tblW w:w="10359" w:type="dxa"/>
        <w:tblInd w:w="392" w:type="dxa"/>
        <w:tblLook w:val="04A0" w:firstRow="1" w:lastRow="0" w:firstColumn="1" w:lastColumn="0" w:noHBand="0" w:noVBand="1"/>
      </w:tblPr>
      <w:tblGrid>
        <w:gridCol w:w="2488"/>
        <w:gridCol w:w="2723"/>
        <w:gridCol w:w="5148"/>
      </w:tblGrid>
      <w:tr w:rsidR="00C66002" w:rsidRPr="004F4791" w:rsidTr="00E85F1A">
        <w:tc>
          <w:tcPr>
            <w:tcW w:w="2488" w:type="dxa"/>
            <w:tcBorders>
              <w:top w:val="single" w:sz="4" w:space="0" w:color="auto"/>
            </w:tcBorders>
          </w:tcPr>
          <w:p w:rsidR="00C66002" w:rsidRPr="004F4791" w:rsidRDefault="00C66002" w:rsidP="00E85F1A">
            <w:pPr>
              <w:jc w:val="center"/>
              <w:rPr>
                <w:sz w:val="14"/>
              </w:rPr>
            </w:pPr>
            <w:r w:rsidRPr="004F4791">
              <w:rPr>
                <w:sz w:val="16"/>
                <w:szCs w:val="16"/>
              </w:rPr>
              <w:t>подпись</w:t>
            </w:r>
          </w:p>
        </w:tc>
        <w:tc>
          <w:tcPr>
            <w:tcW w:w="2723" w:type="dxa"/>
          </w:tcPr>
          <w:p w:rsidR="00C66002" w:rsidRPr="004F4791" w:rsidRDefault="00C66002" w:rsidP="00E85F1A">
            <w:pPr>
              <w:jc w:val="both"/>
              <w:rPr>
                <w:sz w:val="1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C66002" w:rsidRPr="004F4791" w:rsidRDefault="00C66002" w:rsidP="00E85F1A">
            <w:pPr>
              <w:jc w:val="center"/>
              <w:rPr>
                <w:sz w:val="14"/>
              </w:rPr>
            </w:pPr>
            <w:r w:rsidRPr="004F4791">
              <w:rPr>
                <w:sz w:val="16"/>
                <w:szCs w:val="16"/>
              </w:rPr>
              <w:t>инициалы и фамилия руководителя организации - заявителя</w:t>
            </w:r>
            <w:r w:rsidRPr="004F4791">
              <w:rPr>
                <w:sz w:val="16"/>
                <w:szCs w:val="16"/>
              </w:rPr>
              <w:br/>
              <w:t>или физического лица, зарегистрированного в качестве индивидуального предпринимателя</w:t>
            </w:r>
          </w:p>
        </w:tc>
      </w:tr>
      <w:tr w:rsidR="00C66002" w:rsidRPr="004F4791" w:rsidTr="00E85F1A">
        <w:tc>
          <w:tcPr>
            <w:tcW w:w="2488" w:type="dxa"/>
          </w:tcPr>
          <w:p w:rsidR="00C66002" w:rsidRPr="004F4791" w:rsidRDefault="00C66002" w:rsidP="00E85F1A">
            <w:pPr>
              <w:ind w:firstLine="708"/>
              <w:outlineLvl w:val="0"/>
              <w:rPr>
                <w:b/>
                <w:sz w:val="18"/>
                <w:szCs w:val="18"/>
              </w:rPr>
            </w:pPr>
            <w:r w:rsidRPr="004F4791">
              <w:rPr>
                <w:b/>
                <w:sz w:val="18"/>
                <w:szCs w:val="18"/>
              </w:rPr>
              <w:t>М.П.</w:t>
            </w:r>
          </w:p>
          <w:p w:rsidR="00C66002" w:rsidRPr="004F4791" w:rsidRDefault="00C66002" w:rsidP="00E85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C66002" w:rsidRPr="004F4791" w:rsidRDefault="00C66002" w:rsidP="00E85F1A">
            <w:pPr>
              <w:jc w:val="both"/>
              <w:rPr>
                <w:sz w:val="14"/>
              </w:rPr>
            </w:pPr>
          </w:p>
        </w:tc>
        <w:tc>
          <w:tcPr>
            <w:tcW w:w="5148" w:type="dxa"/>
          </w:tcPr>
          <w:p w:rsidR="00C66002" w:rsidRPr="004F4791" w:rsidRDefault="00C66002" w:rsidP="00E85F1A">
            <w:pPr>
              <w:jc w:val="both"/>
              <w:rPr>
                <w:sz w:val="16"/>
                <w:szCs w:val="16"/>
              </w:rPr>
            </w:pPr>
          </w:p>
        </w:tc>
      </w:tr>
    </w:tbl>
    <w:p w:rsidR="00C66002" w:rsidRPr="004F4791" w:rsidRDefault="00C66002" w:rsidP="00C66002">
      <w:pPr>
        <w:ind w:left="284"/>
        <w:rPr>
          <w:sz w:val="12"/>
          <w:szCs w:val="28"/>
        </w:rPr>
      </w:pPr>
    </w:p>
    <w:p w:rsidR="00C66002" w:rsidRPr="004F4791" w:rsidRDefault="00C66002" w:rsidP="00C66002">
      <w:pPr>
        <w:ind w:left="284"/>
        <w:rPr>
          <w:sz w:val="12"/>
          <w:szCs w:val="28"/>
        </w:rPr>
      </w:pPr>
    </w:p>
    <w:p w:rsidR="00C66002" w:rsidRDefault="00C66002" w:rsidP="00C66002">
      <w:pPr>
        <w:ind w:left="284"/>
        <w:rPr>
          <w:sz w:val="12"/>
          <w:szCs w:val="28"/>
        </w:rPr>
      </w:pPr>
    </w:p>
    <w:p w:rsidR="00C66002" w:rsidRDefault="00C66002" w:rsidP="00C66002">
      <w:pPr>
        <w:ind w:left="284"/>
        <w:rPr>
          <w:sz w:val="12"/>
          <w:szCs w:val="28"/>
        </w:rPr>
      </w:pPr>
    </w:p>
    <w:p w:rsidR="00C66002" w:rsidRDefault="00C66002" w:rsidP="00C66002">
      <w:pPr>
        <w:ind w:left="284"/>
        <w:rPr>
          <w:sz w:val="12"/>
          <w:szCs w:val="28"/>
        </w:rPr>
      </w:pPr>
    </w:p>
    <w:p w:rsidR="00C66002" w:rsidRDefault="00C66002" w:rsidP="00C66002">
      <w:pPr>
        <w:ind w:left="284"/>
        <w:rPr>
          <w:sz w:val="12"/>
          <w:szCs w:val="28"/>
        </w:rPr>
      </w:pPr>
    </w:p>
    <w:p w:rsidR="00C66002" w:rsidRDefault="00C66002" w:rsidP="00C66002">
      <w:pPr>
        <w:ind w:left="284"/>
        <w:rPr>
          <w:sz w:val="12"/>
          <w:szCs w:val="28"/>
        </w:rPr>
      </w:pPr>
    </w:p>
    <w:p w:rsidR="00C66002" w:rsidRDefault="00C66002" w:rsidP="00C66002">
      <w:pPr>
        <w:ind w:left="284"/>
        <w:rPr>
          <w:sz w:val="12"/>
          <w:szCs w:val="28"/>
        </w:rPr>
      </w:pPr>
    </w:p>
    <w:p w:rsidR="00C66002" w:rsidRDefault="00C66002" w:rsidP="00C66002">
      <w:pPr>
        <w:ind w:left="284"/>
        <w:rPr>
          <w:sz w:val="12"/>
          <w:szCs w:val="28"/>
        </w:rPr>
      </w:pPr>
    </w:p>
    <w:p w:rsidR="00C66002" w:rsidRDefault="00C66002" w:rsidP="00C66002">
      <w:pPr>
        <w:ind w:left="284"/>
        <w:rPr>
          <w:sz w:val="12"/>
          <w:szCs w:val="28"/>
        </w:rPr>
      </w:pPr>
    </w:p>
    <w:p w:rsidR="00C66002" w:rsidRDefault="00C66002" w:rsidP="00C66002">
      <w:pPr>
        <w:ind w:left="284"/>
        <w:rPr>
          <w:sz w:val="12"/>
          <w:szCs w:val="28"/>
        </w:rPr>
      </w:pPr>
    </w:p>
    <w:p w:rsidR="00C66002" w:rsidRDefault="00C66002" w:rsidP="00C66002">
      <w:pPr>
        <w:ind w:left="284"/>
        <w:rPr>
          <w:sz w:val="12"/>
          <w:szCs w:val="28"/>
        </w:rPr>
      </w:pPr>
    </w:p>
    <w:p w:rsidR="00C66002" w:rsidRDefault="00C66002" w:rsidP="00C66002">
      <w:pPr>
        <w:ind w:left="284"/>
        <w:rPr>
          <w:sz w:val="12"/>
          <w:szCs w:val="28"/>
        </w:rPr>
      </w:pPr>
    </w:p>
    <w:p w:rsidR="000576F6" w:rsidRDefault="000576F6" w:rsidP="00086F21">
      <w:pPr>
        <w:ind w:left="284"/>
        <w:rPr>
          <w:sz w:val="12"/>
          <w:szCs w:val="28"/>
        </w:rPr>
      </w:pPr>
    </w:p>
    <w:p w:rsidR="000576F6" w:rsidRDefault="000576F6" w:rsidP="00086F21">
      <w:pPr>
        <w:ind w:left="284"/>
        <w:rPr>
          <w:sz w:val="12"/>
          <w:szCs w:val="28"/>
        </w:rPr>
      </w:pPr>
    </w:p>
    <w:p w:rsidR="000576F6" w:rsidRDefault="000576F6" w:rsidP="00086F21">
      <w:pPr>
        <w:ind w:left="284"/>
        <w:rPr>
          <w:sz w:val="12"/>
          <w:szCs w:val="28"/>
        </w:rPr>
      </w:pPr>
    </w:p>
    <w:p w:rsidR="000576F6" w:rsidRDefault="000576F6" w:rsidP="00086F21">
      <w:pPr>
        <w:ind w:left="284"/>
        <w:rPr>
          <w:sz w:val="12"/>
          <w:szCs w:val="28"/>
        </w:rPr>
      </w:pPr>
    </w:p>
    <w:p w:rsidR="000576F6" w:rsidRDefault="000576F6" w:rsidP="00086F21">
      <w:pPr>
        <w:ind w:left="284"/>
        <w:rPr>
          <w:sz w:val="12"/>
          <w:szCs w:val="28"/>
        </w:rPr>
      </w:pPr>
    </w:p>
    <w:p w:rsidR="000576F6" w:rsidRDefault="000576F6" w:rsidP="00086F21">
      <w:pPr>
        <w:ind w:left="284"/>
        <w:rPr>
          <w:sz w:val="12"/>
          <w:szCs w:val="28"/>
        </w:rPr>
      </w:pPr>
    </w:p>
    <w:p w:rsidR="000576F6" w:rsidRDefault="000576F6" w:rsidP="00086F21">
      <w:pPr>
        <w:ind w:left="284"/>
        <w:rPr>
          <w:sz w:val="12"/>
          <w:szCs w:val="28"/>
        </w:rPr>
      </w:pPr>
    </w:p>
    <w:p w:rsidR="000576F6" w:rsidRDefault="000576F6" w:rsidP="00086F21">
      <w:pPr>
        <w:ind w:left="284"/>
        <w:rPr>
          <w:sz w:val="12"/>
          <w:szCs w:val="28"/>
        </w:rPr>
      </w:pPr>
    </w:p>
    <w:p w:rsidR="000576F6" w:rsidRDefault="000576F6" w:rsidP="002726D2">
      <w:pPr>
        <w:rPr>
          <w:sz w:val="12"/>
          <w:szCs w:val="28"/>
        </w:rPr>
      </w:pPr>
    </w:p>
    <w:p w:rsidR="000576F6" w:rsidRDefault="000576F6" w:rsidP="00086F21">
      <w:pPr>
        <w:ind w:left="284"/>
        <w:rPr>
          <w:sz w:val="12"/>
          <w:szCs w:val="28"/>
        </w:rPr>
      </w:pPr>
    </w:p>
    <w:sectPr w:rsidR="000576F6" w:rsidSect="00C66002">
      <w:type w:val="continuous"/>
      <w:pgSz w:w="11909" w:h="16834"/>
      <w:pgMar w:top="284" w:right="285" w:bottom="284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10"/>
    <w:rsid w:val="00012F35"/>
    <w:rsid w:val="00025B5D"/>
    <w:rsid w:val="00026BBF"/>
    <w:rsid w:val="000310D2"/>
    <w:rsid w:val="00032768"/>
    <w:rsid w:val="00033E76"/>
    <w:rsid w:val="00045DC2"/>
    <w:rsid w:val="000576F6"/>
    <w:rsid w:val="000614A7"/>
    <w:rsid w:val="00076252"/>
    <w:rsid w:val="00086F21"/>
    <w:rsid w:val="000948F1"/>
    <w:rsid w:val="000A0C38"/>
    <w:rsid w:val="000A450A"/>
    <w:rsid w:val="000B259D"/>
    <w:rsid w:val="000B3AF9"/>
    <w:rsid w:val="000E38A8"/>
    <w:rsid w:val="0011433A"/>
    <w:rsid w:val="00122DBA"/>
    <w:rsid w:val="00130271"/>
    <w:rsid w:val="00134A47"/>
    <w:rsid w:val="001527EC"/>
    <w:rsid w:val="00160678"/>
    <w:rsid w:val="001844F3"/>
    <w:rsid w:val="001A1F66"/>
    <w:rsid w:val="001A6466"/>
    <w:rsid w:val="001C23A1"/>
    <w:rsid w:val="001C7314"/>
    <w:rsid w:val="001D10FE"/>
    <w:rsid w:val="001E0B8E"/>
    <w:rsid w:val="00200050"/>
    <w:rsid w:val="00211364"/>
    <w:rsid w:val="002162CA"/>
    <w:rsid w:val="00227A61"/>
    <w:rsid w:val="00235A3B"/>
    <w:rsid w:val="00242A46"/>
    <w:rsid w:val="00251435"/>
    <w:rsid w:val="002643DC"/>
    <w:rsid w:val="002655CB"/>
    <w:rsid w:val="002726D2"/>
    <w:rsid w:val="00276255"/>
    <w:rsid w:val="00280F3D"/>
    <w:rsid w:val="002B60D6"/>
    <w:rsid w:val="002C2098"/>
    <w:rsid w:val="002E6EE4"/>
    <w:rsid w:val="002F704E"/>
    <w:rsid w:val="002F77CF"/>
    <w:rsid w:val="00311B10"/>
    <w:rsid w:val="003141C3"/>
    <w:rsid w:val="00330A88"/>
    <w:rsid w:val="00350BEC"/>
    <w:rsid w:val="00355071"/>
    <w:rsid w:val="00355732"/>
    <w:rsid w:val="003802C4"/>
    <w:rsid w:val="00380F22"/>
    <w:rsid w:val="003816FA"/>
    <w:rsid w:val="003935A7"/>
    <w:rsid w:val="00395219"/>
    <w:rsid w:val="003A10C9"/>
    <w:rsid w:val="003B1CFF"/>
    <w:rsid w:val="003C0840"/>
    <w:rsid w:val="003D118B"/>
    <w:rsid w:val="003F7527"/>
    <w:rsid w:val="003F7A32"/>
    <w:rsid w:val="00404DB3"/>
    <w:rsid w:val="004461C4"/>
    <w:rsid w:val="00453A4B"/>
    <w:rsid w:val="00466BA6"/>
    <w:rsid w:val="00485DC1"/>
    <w:rsid w:val="00487BE7"/>
    <w:rsid w:val="00491D85"/>
    <w:rsid w:val="00496909"/>
    <w:rsid w:val="004D602D"/>
    <w:rsid w:val="004E4FB3"/>
    <w:rsid w:val="004E59C8"/>
    <w:rsid w:val="004E794E"/>
    <w:rsid w:val="004F275D"/>
    <w:rsid w:val="004F287D"/>
    <w:rsid w:val="004F4791"/>
    <w:rsid w:val="005020D7"/>
    <w:rsid w:val="0050674A"/>
    <w:rsid w:val="00512A9B"/>
    <w:rsid w:val="0052769C"/>
    <w:rsid w:val="00532839"/>
    <w:rsid w:val="00566AC7"/>
    <w:rsid w:val="00586260"/>
    <w:rsid w:val="0058655C"/>
    <w:rsid w:val="00597F29"/>
    <w:rsid w:val="005C3787"/>
    <w:rsid w:val="005D7A0E"/>
    <w:rsid w:val="005E06E1"/>
    <w:rsid w:val="005E1273"/>
    <w:rsid w:val="005E14B4"/>
    <w:rsid w:val="005F5265"/>
    <w:rsid w:val="00604043"/>
    <w:rsid w:val="00622D46"/>
    <w:rsid w:val="0063167A"/>
    <w:rsid w:val="006360FE"/>
    <w:rsid w:val="00641419"/>
    <w:rsid w:val="006806AC"/>
    <w:rsid w:val="006B3B1F"/>
    <w:rsid w:val="006B5ED8"/>
    <w:rsid w:val="006C1B07"/>
    <w:rsid w:val="006D6CE9"/>
    <w:rsid w:val="006E0EB7"/>
    <w:rsid w:val="00703B5E"/>
    <w:rsid w:val="007043D4"/>
    <w:rsid w:val="007172D0"/>
    <w:rsid w:val="0073275B"/>
    <w:rsid w:val="00742E12"/>
    <w:rsid w:val="00747286"/>
    <w:rsid w:val="00756CE9"/>
    <w:rsid w:val="00767C88"/>
    <w:rsid w:val="007827AB"/>
    <w:rsid w:val="0078373C"/>
    <w:rsid w:val="00784B75"/>
    <w:rsid w:val="0078754D"/>
    <w:rsid w:val="00790851"/>
    <w:rsid w:val="007929EC"/>
    <w:rsid w:val="007C2C85"/>
    <w:rsid w:val="007D1410"/>
    <w:rsid w:val="007D2413"/>
    <w:rsid w:val="007D4047"/>
    <w:rsid w:val="007E067F"/>
    <w:rsid w:val="007E3A13"/>
    <w:rsid w:val="007E4794"/>
    <w:rsid w:val="007E5C56"/>
    <w:rsid w:val="007F2DA6"/>
    <w:rsid w:val="00812907"/>
    <w:rsid w:val="008155FA"/>
    <w:rsid w:val="0081576D"/>
    <w:rsid w:val="00815C9A"/>
    <w:rsid w:val="00830554"/>
    <w:rsid w:val="0083065D"/>
    <w:rsid w:val="0084278A"/>
    <w:rsid w:val="00854907"/>
    <w:rsid w:val="00862A92"/>
    <w:rsid w:val="00866859"/>
    <w:rsid w:val="0087123A"/>
    <w:rsid w:val="008735AA"/>
    <w:rsid w:val="00873F80"/>
    <w:rsid w:val="0087507B"/>
    <w:rsid w:val="008813C4"/>
    <w:rsid w:val="00887048"/>
    <w:rsid w:val="008D0780"/>
    <w:rsid w:val="008D559D"/>
    <w:rsid w:val="008F0283"/>
    <w:rsid w:val="009017C8"/>
    <w:rsid w:val="00911F6D"/>
    <w:rsid w:val="00912242"/>
    <w:rsid w:val="009144B2"/>
    <w:rsid w:val="00914BA7"/>
    <w:rsid w:val="00932885"/>
    <w:rsid w:val="009402E1"/>
    <w:rsid w:val="009423F9"/>
    <w:rsid w:val="0094770C"/>
    <w:rsid w:val="009532CF"/>
    <w:rsid w:val="0095454F"/>
    <w:rsid w:val="009B4BE3"/>
    <w:rsid w:val="009D1259"/>
    <w:rsid w:val="009D3CC8"/>
    <w:rsid w:val="009E7864"/>
    <w:rsid w:val="00A26CD7"/>
    <w:rsid w:val="00A36A26"/>
    <w:rsid w:val="00A40831"/>
    <w:rsid w:val="00A4657A"/>
    <w:rsid w:val="00A662E9"/>
    <w:rsid w:val="00A67C05"/>
    <w:rsid w:val="00AA2B60"/>
    <w:rsid w:val="00AA4111"/>
    <w:rsid w:val="00AC75A6"/>
    <w:rsid w:val="00AD1CFD"/>
    <w:rsid w:val="00AE1D04"/>
    <w:rsid w:val="00AE4D81"/>
    <w:rsid w:val="00AE5A9A"/>
    <w:rsid w:val="00B17C12"/>
    <w:rsid w:val="00B25F46"/>
    <w:rsid w:val="00B43609"/>
    <w:rsid w:val="00B616E2"/>
    <w:rsid w:val="00B62432"/>
    <w:rsid w:val="00B701A8"/>
    <w:rsid w:val="00B916B8"/>
    <w:rsid w:val="00B94B87"/>
    <w:rsid w:val="00B94D41"/>
    <w:rsid w:val="00BA3FB2"/>
    <w:rsid w:val="00BA65B1"/>
    <w:rsid w:val="00BB2662"/>
    <w:rsid w:val="00BC6F0E"/>
    <w:rsid w:val="00BC776B"/>
    <w:rsid w:val="00BD22A4"/>
    <w:rsid w:val="00BD5D65"/>
    <w:rsid w:val="00BE0238"/>
    <w:rsid w:val="00BE3F4C"/>
    <w:rsid w:val="00BF3297"/>
    <w:rsid w:val="00BF6D00"/>
    <w:rsid w:val="00BF7CB4"/>
    <w:rsid w:val="00C2304D"/>
    <w:rsid w:val="00C35491"/>
    <w:rsid w:val="00C375B6"/>
    <w:rsid w:val="00C621E1"/>
    <w:rsid w:val="00C66002"/>
    <w:rsid w:val="00C742D6"/>
    <w:rsid w:val="00C92574"/>
    <w:rsid w:val="00C96F48"/>
    <w:rsid w:val="00CA3D3F"/>
    <w:rsid w:val="00CA7520"/>
    <w:rsid w:val="00CC41CF"/>
    <w:rsid w:val="00CD5369"/>
    <w:rsid w:val="00CE1ACF"/>
    <w:rsid w:val="00CE3C09"/>
    <w:rsid w:val="00CF2481"/>
    <w:rsid w:val="00D06DCE"/>
    <w:rsid w:val="00D134E0"/>
    <w:rsid w:val="00D155EA"/>
    <w:rsid w:val="00D16CD4"/>
    <w:rsid w:val="00D21F96"/>
    <w:rsid w:val="00D27799"/>
    <w:rsid w:val="00D327D5"/>
    <w:rsid w:val="00D5078C"/>
    <w:rsid w:val="00D669C8"/>
    <w:rsid w:val="00D67ADA"/>
    <w:rsid w:val="00D72E9A"/>
    <w:rsid w:val="00D81440"/>
    <w:rsid w:val="00D82DA4"/>
    <w:rsid w:val="00D8740B"/>
    <w:rsid w:val="00D92096"/>
    <w:rsid w:val="00DD3BD2"/>
    <w:rsid w:val="00DD476D"/>
    <w:rsid w:val="00DD7600"/>
    <w:rsid w:val="00DE52D6"/>
    <w:rsid w:val="00DE5C43"/>
    <w:rsid w:val="00DF45D9"/>
    <w:rsid w:val="00E0187E"/>
    <w:rsid w:val="00E06963"/>
    <w:rsid w:val="00E106CE"/>
    <w:rsid w:val="00E350F9"/>
    <w:rsid w:val="00E41AE7"/>
    <w:rsid w:val="00E47B0F"/>
    <w:rsid w:val="00E5168F"/>
    <w:rsid w:val="00E52748"/>
    <w:rsid w:val="00E67A5A"/>
    <w:rsid w:val="00E701AB"/>
    <w:rsid w:val="00E73D01"/>
    <w:rsid w:val="00E91F48"/>
    <w:rsid w:val="00E9445D"/>
    <w:rsid w:val="00EA7401"/>
    <w:rsid w:val="00EC590D"/>
    <w:rsid w:val="00EE35EC"/>
    <w:rsid w:val="00EE6F6C"/>
    <w:rsid w:val="00EF683C"/>
    <w:rsid w:val="00F1717B"/>
    <w:rsid w:val="00F403B2"/>
    <w:rsid w:val="00F56E66"/>
    <w:rsid w:val="00F863A2"/>
    <w:rsid w:val="00F9552C"/>
    <w:rsid w:val="00FC0D8D"/>
    <w:rsid w:val="00FC5312"/>
    <w:rsid w:val="00FC6D57"/>
    <w:rsid w:val="00FD0770"/>
    <w:rsid w:val="00FD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410"/>
    <w:pPr>
      <w:keepNext/>
      <w:shd w:val="clear" w:color="auto" w:fill="FFFFFF"/>
      <w:ind w:left="2957"/>
      <w:outlineLvl w:val="1"/>
    </w:pPr>
    <w:rPr>
      <w:b/>
      <w:color w:val="000000"/>
      <w:spacing w:val="-4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6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7D14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410"/>
    <w:rPr>
      <w:rFonts w:ascii="Times New Roman" w:eastAsia="Times New Roman" w:hAnsi="Times New Roman" w:cs="Times New Roman"/>
      <w:b/>
      <w:color w:val="000000"/>
      <w:spacing w:val="-4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D141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4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086F21"/>
    <w:pPr>
      <w:widowControl/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5">
    <w:name w:val="Body Text Indent"/>
    <w:basedOn w:val="a"/>
    <w:link w:val="a6"/>
    <w:rsid w:val="00086F21"/>
    <w:pPr>
      <w:widowControl/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a6">
    <w:name w:val="Основной текст с отступом Знак"/>
    <w:basedOn w:val="a0"/>
    <w:link w:val="a5"/>
    <w:rsid w:val="00086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86F2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576F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table" w:styleId="a8">
    <w:name w:val="Table Grid"/>
    <w:basedOn w:val="a1"/>
    <w:uiPriority w:val="59"/>
    <w:rsid w:val="0038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410"/>
    <w:pPr>
      <w:keepNext/>
      <w:shd w:val="clear" w:color="auto" w:fill="FFFFFF"/>
      <w:ind w:left="2957"/>
      <w:outlineLvl w:val="1"/>
    </w:pPr>
    <w:rPr>
      <w:b/>
      <w:color w:val="000000"/>
      <w:spacing w:val="-4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6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7D14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410"/>
    <w:rPr>
      <w:rFonts w:ascii="Times New Roman" w:eastAsia="Times New Roman" w:hAnsi="Times New Roman" w:cs="Times New Roman"/>
      <w:b/>
      <w:color w:val="000000"/>
      <w:spacing w:val="-4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D141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4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086F21"/>
    <w:pPr>
      <w:widowControl/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5">
    <w:name w:val="Body Text Indent"/>
    <w:basedOn w:val="a"/>
    <w:link w:val="a6"/>
    <w:rsid w:val="00086F21"/>
    <w:pPr>
      <w:widowControl/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a6">
    <w:name w:val="Основной текст с отступом Знак"/>
    <w:basedOn w:val="a0"/>
    <w:link w:val="a5"/>
    <w:rsid w:val="00086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86F2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576F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table" w:styleId="a8">
    <w:name w:val="Table Grid"/>
    <w:basedOn w:val="a1"/>
    <w:uiPriority w:val="59"/>
    <w:rsid w:val="0038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</cp:revision>
  <cp:lastPrinted>2023-02-23T10:13:00Z</cp:lastPrinted>
  <dcterms:created xsi:type="dcterms:W3CDTF">2023-02-22T08:33:00Z</dcterms:created>
  <dcterms:modified xsi:type="dcterms:W3CDTF">2023-03-10T18:46:00Z</dcterms:modified>
</cp:coreProperties>
</file>